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1A8E8403" w:rsidR="002D5E9B" w:rsidRDefault="003B5A44" w:rsidP="00987656">
      <w:pPr>
        <w:spacing w:after="0"/>
        <w:jc w:val="center"/>
        <w:rPr>
          <w:rFonts w:cstheme="minorHAnsi"/>
          <w:b/>
          <w:color w:val="0070C0"/>
        </w:rPr>
      </w:pPr>
      <w:bookmarkStart w:id="0" w:name="_Hlk18500645"/>
      <w:r>
        <w:rPr>
          <w:rFonts w:cstheme="minorHAnsi"/>
          <w:b/>
          <w:color w:val="0070C0"/>
        </w:rPr>
        <w:t>S</w:t>
      </w:r>
      <w:r w:rsidR="007D06E1">
        <w:rPr>
          <w:rFonts w:cstheme="minorHAnsi"/>
          <w:b/>
          <w:color w:val="0070C0"/>
        </w:rPr>
        <w:t>UMMER HALF</w:t>
      </w:r>
      <w:r w:rsidR="00E50617">
        <w:rPr>
          <w:rFonts w:cstheme="minorHAnsi"/>
          <w:b/>
          <w:color w:val="0070C0"/>
        </w:rPr>
        <w:t xml:space="preserve"> </w:t>
      </w:r>
      <w:r w:rsidR="00116C51" w:rsidRPr="00DD392D">
        <w:rPr>
          <w:rFonts w:cstheme="minorHAnsi"/>
          <w:b/>
          <w:color w:val="0070C0"/>
        </w:rPr>
        <w:t>TERM NEWSLETTER</w:t>
      </w:r>
    </w:p>
    <w:p w14:paraId="0840D529" w14:textId="0587551B" w:rsidR="00930C6E" w:rsidRDefault="007F240C" w:rsidP="00DD392D">
      <w:pPr>
        <w:spacing w:after="0" w:line="240" w:lineRule="auto"/>
        <w:rPr>
          <w:rFonts w:cstheme="minorHAnsi"/>
          <w:b/>
          <w:color w:val="0070C0"/>
        </w:rPr>
      </w:pPr>
      <w:r>
        <w:rPr>
          <w:rFonts w:cstheme="minorHAnsi"/>
          <w:b/>
          <w:color w:val="0070C0"/>
        </w:rPr>
        <w:t xml:space="preserve">  </w:t>
      </w:r>
      <w:r w:rsidR="007D06E1">
        <w:rPr>
          <w:rFonts w:cstheme="minorHAnsi"/>
          <w:b/>
          <w:noProof/>
          <w:color w:val="0070C0"/>
        </w:rPr>
        <w:drawing>
          <wp:inline distT="0" distB="0" distL="0" distR="0" wp14:anchorId="33D8A754" wp14:editId="2C3AA2DA">
            <wp:extent cx="1319514"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process-planting-growing-flower-colored-flat-background-vector-design-shadow-cartoon-process-planting-105227633.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36552" cy="659923"/>
                    </a:xfrm>
                    <a:prstGeom prst="rect">
                      <a:avLst/>
                    </a:prstGeom>
                  </pic:spPr>
                </pic:pic>
              </a:graphicData>
            </a:graphic>
          </wp:inline>
        </w:drawing>
      </w:r>
      <w:r w:rsidR="004E06B8">
        <w:rPr>
          <w:rFonts w:cstheme="minorHAnsi"/>
          <w:b/>
          <w:color w:val="0070C0"/>
        </w:rPr>
        <w:t xml:space="preserve"> </w:t>
      </w:r>
      <w:r w:rsidR="009C4AD2">
        <w:rPr>
          <w:rFonts w:cstheme="minorHAnsi"/>
          <w:b/>
          <w:color w:val="0070C0"/>
        </w:rPr>
        <w:t xml:space="preserve">This </w:t>
      </w:r>
      <w:r w:rsidR="002C5B9A">
        <w:rPr>
          <w:rFonts w:cstheme="minorHAnsi"/>
          <w:b/>
          <w:color w:val="0070C0"/>
        </w:rPr>
        <w:t xml:space="preserve">half </w:t>
      </w:r>
      <w:r w:rsidR="009C4AD2">
        <w:rPr>
          <w:rFonts w:cstheme="minorHAnsi"/>
          <w:b/>
          <w:color w:val="0070C0"/>
        </w:rPr>
        <w:t>term…</w:t>
      </w:r>
    </w:p>
    <w:p w14:paraId="043432FA" w14:textId="4DBC7133" w:rsidR="003C5CC5" w:rsidRDefault="00014EBC" w:rsidP="00DD392D">
      <w:pPr>
        <w:spacing w:after="0" w:line="240" w:lineRule="auto"/>
        <w:rPr>
          <w:rFonts w:cstheme="minorHAnsi"/>
        </w:rPr>
      </w:pPr>
      <w:r>
        <w:rPr>
          <w:rFonts w:cstheme="minorHAnsi"/>
        </w:rPr>
        <w:t>Our t</w:t>
      </w:r>
      <w:r w:rsidR="00B424D2">
        <w:rPr>
          <w:rFonts w:cstheme="minorHAnsi"/>
        </w:rPr>
        <w:t>opic</w:t>
      </w:r>
      <w:r>
        <w:rPr>
          <w:rFonts w:cstheme="minorHAnsi"/>
        </w:rPr>
        <w:t xml:space="preserve"> of ‘</w:t>
      </w:r>
      <w:r w:rsidR="00FC3DAB">
        <w:rPr>
          <w:rFonts w:cstheme="minorHAnsi"/>
        </w:rPr>
        <w:t>living and growing’</w:t>
      </w:r>
      <w:r w:rsidR="00144E89">
        <w:rPr>
          <w:rFonts w:cstheme="minorHAnsi"/>
        </w:rPr>
        <w:t xml:space="preserve"> </w:t>
      </w:r>
      <w:r w:rsidR="00AA2671">
        <w:rPr>
          <w:rFonts w:cstheme="minorHAnsi"/>
        </w:rPr>
        <w:t xml:space="preserve">has </w:t>
      </w:r>
      <w:r w:rsidR="00A81564">
        <w:rPr>
          <w:rFonts w:cstheme="minorHAnsi"/>
        </w:rPr>
        <w:t xml:space="preserve">been met with great enthusiasm from the children, who are keen to learn about how things grow and how to keep ourselves healthy. We have been getting our hands dirty to plant herbs (lavender, chives, rosemary and mint), cress heads, sunflowers and broad beans. We will keep the herbs and broad beans at pre-school to continue to take care of and watch grow. The sunflowers and cress heads were taken home to continue their lives in the children’s gardens/windowsills. </w:t>
      </w:r>
      <w:r w:rsidR="009364FA">
        <w:rPr>
          <w:rFonts w:cstheme="minorHAnsi"/>
        </w:rPr>
        <w:t>We have explored healthy eating, exercising and taking care of the environment through a wide range of activities. Some highlights have been hearing all about the children’s likes and dislikes with foods then encouraging them to try new things and seeing/hearing that they have tried new things and liked them</w:t>
      </w:r>
      <w:r w:rsidR="005F5185">
        <w:rPr>
          <w:rFonts w:cstheme="minorHAnsi"/>
        </w:rPr>
        <w:t xml:space="preserve">, our height measuring circle time to see how big and strong the children are because of the healthy foods they have eaten (and how determined they were not to be the smallest!), seeing the children’s delight as they walked out of the door with their fruit kebabs and being able to make use of our amazing new sandpit (Thank you Miss Clark, Rob and Dan for making this happen). </w:t>
      </w:r>
    </w:p>
    <w:p w14:paraId="514F9269" w14:textId="77777777" w:rsidR="00FA7A3E" w:rsidRDefault="00FA7A3E" w:rsidP="00DD392D">
      <w:pPr>
        <w:spacing w:after="0" w:line="240" w:lineRule="auto"/>
        <w:rPr>
          <w:rFonts w:cstheme="minorHAnsi"/>
        </w:rPr>
      </w:pPr>
    </w:p>
    <w:p w14:paraId="0B15B4BA" w14:textId="07C717AC" w:rsidR="00E4623A" w:rsidRDefault="006021D6" w:rsidP="00E4623A">
      <w:pPr>
        <w:spacing w:after="0" w:line="240" w:lineRule="auto"/>
        <w:rPr>
          <w:rFonts w:cstheme="minorHAnsi"/>
          <w:b/>
          <w:color w:val="0070C0"/>
        </w:rPr>
      </w:pPr>
      <w:r>
        <w:rPr>
          <w:rFonts w:cstheme="minorHAnsi"/>
          <w:noProof/>
        </w:rPr>
        <w:drawing>
          <wp:inline distT="0" distB="0" distL="0" distR="0" wp14:anchorId="571F6040" wp14:editId="7C3F02B8">
            <wp:extent cx="7905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0-05-28_at_09.31.05.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93925" cy="468703"/>
                    </a:xfrm>
                    <a:prstGeom prst="rect">
                      <a:avLst/>
                    </a:prstGeom>
                  </pic:spPr>
                </pic:pic>
              </a:graphicData>
            </a:graphic>
          </wp:inline>
        </w:drawing>
      </w:r>
      <w:r w:rsidRPr="006021D6">
        <w:rPr>
          <w:rFonts w:cstheme="minorHAnsi"/>
          <w:b/>
          <w:color w:val="0070C0"/>
        </w:rPr>
        <w:t xml:space="preserve"> </w:t>
      </w:r>
      <w:bookmarkStart w:id="1" w:name="_Hlk63767157"/>
      <w:r>
        <w:rPr>
          <w:rFonts w:cstheme="minorHAnsi"/>
          <w:b/>
          <w:color w:val="0070C0"/>
        </w:rPr>
        <w:t>Test and Trace in the holidays</w:t>
      </w:r>
      <w:bookmarkEnd w:id="1"/>
    </w:p>
    <w:p w14:paraId="7BE3D5EE" w14:textId="594809E4" w:rsidR="00EA2576" w:rsidRDefault="00EA2576" w:rsidP="00E4623A">
      <w:pPr>
        <w:spacing w:after="0" w:line="240" w:lineRule="auto"/>
        <w:rPr>
          <w:rFonts w:cstheme="minorHAnsi"/>
        </w:rPr>
      </w:pPr>
      <w:r w:rsidRPr="00EA2576">
        <w:rPr>
          <w:rFonts w:cstheme="minorHAnsi"/>
        </w:rPr>
        <w:t xml:space="preserve">Although we are closed from </w:t>
      </w:r>
      <w:r w:rsidR="009A2798">
        <w:rPr>
          <w:rFonts w:cstheme="minorHAnsi"/>
        </w:rPr>
        <w:t>Friday 28</w:t>
      </w:r>
      <w:r w:rsidR="009A2798" w:rsidRPr="009A2798">
        <w:rPr>
          <w:rFonts w:cstheme="minorHAnsi"/>
          <w:vertAlign w:val="superscript"/>
        </w:rPr>
        <w:t>th</w:t>
      </w:r>
      <w:r w:rsidR="009A2798">
        <w:rPr>
          <w:rFonts w:cstheme="minorHAnsi"/>
        </w:rPr>
        <w:t xml:space="preserve"> May </w:t>
      </w:r>
      <w:r w:rsidRPr="00EA2576">
        <w:rPr>
          <w:rFonts w:cstheme="minorHAnsi"/>
        </w:rPr>
        <w:t>at 3pm until Monday</w:t>
      </w:r>
      <w:r w:rsidR="009A2798">
        <w:rPr>
          <w:rFonts w:cstheme="minorHAnsi"/>
        </w:rPr>
        <w:t xml:space="preserve"> 7</w:t>
      </w:r>
      <w:r w:rsidR="009A2798" w:rsidRPr="009A2798">
        <w:rPr>
          <w:rFonts w:cstheme="minorHAnsi"/>
          <w:vertAlign w:val="superscript"/>
        </w:rPr>
        <w:t>th</w:t>
      </w:r>
      <w:r w:rsidR="009A2798">
        <w:rPr>
          <w:rFonts w:cstheme="minorHAnsi"/>
        </w:rPr>
        <w:t xml:space="preserve"> June</w:t>
      </w:r>
      <w:r w:rsidRPr="00EA2576">
        <w:rPr>
          <w:rFonts w:cstheme="minorHAnsi"/>
        </w:rPr>
        <w:t xml:space="preserve"> at 9am, we still need to be informed of any positive cases of coronavirus</w:t>
      </w:r>
      <w:r w:rsidR="00821742">
        <w:rPr>
          <w:rFonts w:cstheme="minorHAnsi"/>
        </w:rPr>
        <w:t xml:space="preserve">, </w:t>
      </w:r>
      <w:r w:rsidRPr="00EA2576">
        <w:rPr>
          <w:rFonts w:cstheme="minorHAnsi"/>
        </w:rPr>
        <w:t xml:space="preserve">if any families are self-isolating due to coronavirus symptoms or </w:t>
      </w:r>
      <w:r w:rsidR="00821742">
        <w:rPr>
          <w:rFonts w:cstheme="minorHAnsi"/>
        </w:rPr>
        <w:t xml:space="preserve">have been </w:t>
      </w:r>
      <w:r w:rsidRPr="00EA2576">
        <w:rPr>
          <w:rFonts w:cstheme="minorHAnsi"/>
        </w:rPr>
        <w:t>asked to</w:t>
      </w:r>
      <w:r w:rsidR="00821742">
        <w:rPr>
          <w:rFonts w:cstheme="minorHAnsi"/>
        </w:rPr>
        <w:t xml:space="preserve"> isolate</w:t>
      </w:r>
      <w:r w:rsidRPr="00EA2576">
        <w:rPr>
          <w:rFonts w:cstheme="minorHAnsi"/>
        </w:rPr>
        <w:t xml:space="preserve"> via the test and trace service</w:t>
      </w:r>
      <w:r w:rsidR="00821742">
        <w:rPr>
          <w:rFonts w:cstheme="minorHAnsi"/>
        </w:rPr>
        <w:t xml:space="preserve"> during the </w:t>
      </w:r>
      <w:r w:rsidR="009A2798">
        <w:rPr>
          <w:rFonts w:cstheme="minorHAnsi"/>
        </w:rPr>
        <w:t>half term break</w:t>
      </w:r>
      <w:r w:rsidRPr="00EA2576">
        <w:rPr>
          <w:rFonts w:cstheme="minorHAnsi"/>
        </w:rPr>
        <w:t xml:space="preserve">. Please send Jo a message via the </w:t>
      </w:r>
      <w:proofErr w:type="spellStart"/>
      <w:r w:rsidRPr="00EA2576">
        <w:rPr>
          <w:rFonts w:cstheme="minorHAnsi"/>
        </w:rPr>
        <w:t>Famly</w:t>
      </w:r>
      <w:proofErr w:type="spellEnd"/>
      <w:r w:rsidRPr="00EA2576">
        <w:rPr>
          <w:rFonts w:cstheme="minorHAnsi"/>
        </w:rPr>
        <w:t xml:space="preserve"> app with the details. </w:t>
      </w:r>
      <w:r w:rsidR="001A2B1F">
        <w:rPr>
          <w:rFonts w:cstheme="minorHAnsi"/>
        </w:rPr>
        <w:t xml:space="preserve">The staff will continue to take their twice weekly lateral flow tests over the holidays. </w:t>
      </w:r>
    </w:p>
    <w:p w14:paraId="3BB0538F" w14:textId="77777777" w:rsidR="00FA7A3E" w:rsidRPr="00EA2576" w:rsidRDefault="00FA7A3E" w:rsidP="00E4623A">
      <w:pPr>
        <w:spacing w:after="0" w:line="240" w:lineRule="auto"/>
        <w:rPr>
          <w:rFonts w:cstheme="minorHAnsi"/>
        </w:rPr>
      </w:pPr>
    </w:p>
    <w:p w14:paraId="4294E326" w14:textId="3409066B" w:rsidR="00FA7A3E" w:rsidRDefault="002B60C6" w:rsidP="00DD392D">
      <w:pPr>
        <w:spacing w:after="0" w:line="240" w:lineRule="auto"/>
        <w:rPr>
          <w:rFonts w:cstheme="minorHAnsi"/>
          <w:b/>
          <w:color w:val="0070C0"/>
        </w:rPr>
      </w:pPr>
      <w:r>
        <w:rPr>
          <w:rFonts w:cstheme="minorHAnsi"/>
          <w:b/>
          <w:noProof/>
          <w:color w:val="0070C0"/>
        </w:rPr>
        <w:drawing>
          <wp:inline distT="0" distB="0" distL="0" distR="0" wp14:anchorId="6CB0A3DB" wp14:editId="045C4B55">
            <wp:extent cx="887730" cy="653032"/>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mily-clipart-transparent-background-7.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93968" cy="657621"/>
                    </a:xfrm>
                    <a:prstGeom prst="rect">
                      <a:avLst/>
                    </a:prstGeom>
                  </pic:spPr>
                </pic:pic>
              </a:graphicData>
            </a:graphic>
          </wp:inline>
        </w:drawing>
      </w:r>
      <w:r w:rsidR="003E500D">
        <w:rPr>
          <w:rFonts w:cstheme="minorHAnsi"/>
          <w:b/>
          <w:color w:val="0070C0"/>
        </w:rPr>
        <w:t xml:space="preserve">   </w:t>
      </w:r>
      <w:bookmarkStart w:id="2" w:name="_Hlk58867275"/>
      <w:r w:rsidR="003E500D">
        <w:rPr>
          <w:rFonts w:cstheme="minorHAnsi"/>
          <w:b/>
          <w:color w:val="0070C0"/>
        </w:rPr>
        <w:t xml:space="preserve">Family photos </w:t>
      </w:r>
      <w:bookmarkEnd w:id="2"/>
    </w:p>
    <w:p w14:paraId="4FA433FE" w14:textId="768265B8" w:rsidR="002B23B2" w:rsidRDefault="00AE2010" w:rsidP="00DD392D">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sidR="00631D63">
        <w:rPr>
          <w:rFonts w:cstheme="minorHAnsi"/>
        </w:rPr>
        <w:t>, if you haven’t already,</w:t>
      </w:r>
      <w:r w:rsidRPr="00AE2010">
        <w:rPr>
          <w:rFonts w:cstheme="minorHAnsi"/>
        </w:rPr>
        <w:t xml:space="preserve"> please either send in some printed photos of your child, their family, close friends and pets or email some to us at </w:t>
      </w:r>
      <w:hyperlink r:id="rId13" w:history="1">
        <w:r w:rsidRPr="00AE2010">
          <w:rPr>
            <w:rStyle w:val="Hyperlink"/>
            <w:rFonts w:cstheme="minorHAnsi"/>
            <w:color w:val="auto"/>
          </w:rPr>
          <w:t>hello@newdigatepreschool.co.uk</w:t>
        </w:r>
      </w:hyperlink>
      <w:r w:rsidRPr="00AE2010">
        <w:rPr>
          <w:rFonts w:cstheme="minorHAnsi"/>
        </w:rPr>
        <w:t xml:space="preserve"> and we will print them off.</w:t>
      </w:r>
    </w:p>
    <w:p w14:paraId="03853CB5" w14:textId="77777777" w:rsidR="00FA7A3E" w:rsidRDefault="00FA7A3E" w:rsidP="00DD392D">
      <w:pPr>
        <w:spacing w:after="0" w:line="240" w:lineRule="auto"/>
        <w:rPr>
          <w:rFonts w:cstheme="minorHAnsi"/>
        </w:rPr>
      </w:pPr>
    </w:p>
    <w:p w14:paraId="4E27CA2B" w14:textId="33D601E7" w:rsidR="00A8471E" w:rsidRDefault="007D06E1" w:rsidP="00DD392D">
      <w:pPr>
        <w:spacing w:after="0" w:line="240" w:lineRule="auto"/>
        <w:rPr>
          <w:b/>
          <w:bCs/>
          <w:color w:val="0070C0"/>
        </w:rPr>
      </w:pPr>
      <w:r>
        <w:rPr>
          <w:b/>
          <w:bCs/>
          <w:noProof/>
          <w:color w:val="0070C0"/>
        </w:rPr>
        <w:drawing>
          <wp:inline distT="0" distB="0" distL="0" distR="0" wp14:anchorId="643AE382" wp14:editId="39DC89BA">
            <wp:extent cx="914400" cy="91291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side-beach-holiday-clipart.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24576" cy="923073"/>
                    </a:xfrm>
                    <a:prstGeom prst="rect">
                      <a:avLst/>
                    </a:prstGeom>
                  </pic:spPr>
                </pic:pic>
              </a:graphicData>
            </a:graphic>
          </wp:inline>
        </w:drawing>
      </w:r>
      <w:r w:rsidR="009316BC">
        <w:rPr>
          <w:b/>
          <w:bCs/>
          <w:color w:val="0070C0"/>
        </w:rPr>
        <w:t xml:space="preserve"> </w:t>
      </w:r>
      <w:r>
        <w:rPr>
          <w:b/>
          <w:bCs/>
          <w:noProof/>
          <w:color w:val="0070C0"/>
        </w:rPr>
        <w:drawing>
          <wp:inline distT="0" distB="0" distL="0" distR="0" wp14:anchorId="3413D176" wp14:editId="118E684A">
            <wp:extent cx="1085850" cy="8661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r="22930"/>
                    <a:stretch/>
                  </pic:blipFill>
                  <pic:spPr bwMode="auto">
                    <a:xfrm>
                      <a:off x="0" y="0"/>
                      <a:ext cx="1103690" cy="880370"/>
                    </a:xfrm>
                    <a:prstGeom prst="rect">
                      <a:avLst/>
                    </a:prstGeom>
                    <a:ln>
                      <a:noFill/>
                    </a:ln>
                    <a:extLst>
                      <a:ext uri="{53640926-AAD7-44D8-BBD7-CCE9431645EC}">
                        <a14:shadowObscured xmlns:a14="http://schemas.microsoft.com/office/drawing/2010/main"/>
                      </a:ext>
                    </a:extLst>
                  </pic:spPr>
                </pic:pic>
              </a:graphicData>
            </a:graphic>
          </wp:inline>
        </w:drawing>
      </w:r>
      <w:r w:rsidR="009316BC">
        <w:rPr>
          <w:b/>
          <w:bCs/>
          <w:color w:val="0070C0"/>
        </w:rPr>
        <w:t>.</w:t>
      </w:r>
      <w:r w:rsidR="48853F90" w:rsidRPr="003747E3">
        <w:rPr>
          <w:b/>
          <w:bCs/>
          <w:color w:val="0070C0"/>
        </w:rPr>
        <w:t>…</w:t>
      </w:r>
      <w:bookmarkStart w:id="3" w:name="_Hlk52907187"/>
      <w:r w:rsidR="48853F90" w:rsidRPr="003747E3">
        <w:rPr>
          <w:b/>
          <w:bCs/>
          <w:color w:val="0070C0"/>
        </w:rPr>
        <w:t>Next half term</w:t>
      </w:r>
      <w:bookmarkEnd w:id="3"/>
    </w:p>
    <w:p w14:paraId="0BF632EA" w14:textId="272CFF3A" w:rsidR="000A285A" w:rsidRDefault="00A8471E" w:rsidP="00116C51">
      <w:pPr>
        <w:spacing w:after="0" w:line="240" w:lineRule="auto"/>
        <w:rPr>
          <w:rFonts w:eastAsia="Times New Roman"/>
        </w:rPr>
      </w:pPr>
      <w:r>
        <w:rPr>
          <w:rFonts w:eastAsia="Times New Roman"/>
        </w:rPr>
        <w:t>Our topic</w:t>
      </w:r>
      <w:r w:rsidR="00806CE4">
        <w:rPr>
          <w:rFonts w:eastAsia="Times New Roman"/>
        </w:rPr>
        <w:t>s</w:t>
      </w:r>
      <w:r>
        <w:rPr>
          <w:rFonts w:eastAsia="Times New Roman"/>
        </w:rPr>
        <w:t xml:space="preserve"> after</w:t>
      </w:r>
      <w:r w:rsidR="002E0AD4">
        <w:rPr>
          <w:rFonts w:eastAsia="Times New Roman"/>
        </w:rPr>
        <w:t xml:space="preserve"> the</w:t>
      </w:r>
      <w:r>
        <w:rPr>
          <w:rFonts w:eastAsia="Times New Roman"/>
        </w:rPr>
        <w:t xml:space="preserve"> </w:t>
      </w:r>
      <w:r w:rsidR="007D06E1">
        <w:rPr>
          <w:rFonts w:eastAsia="Times New Roman"/>
        </w:rPr>
        <w:t>half term</w:t>
      </w:r>
      <w:r w:rsidR="00CE5238">
        <w:rPr>
          <w:rFonts w:eastAsia="Times New Roman"/>
        </w:rPr>
        <w:t xml:space="preserve"> </w:t>
      </w:r>
      <w:r>
        <w:rPr>
          <w:rFonts w:eastAsia="Times New Roman"/>
        </w:rPr>
        <w:t xml:space="preserve">break will </w:t>
      </w:r>
      <w:r w:rsidR="00806CE4">
        <w:rPr>
          <w:rFonts w:eastAsia="Times New Roman"/>
        </w:rPr>
        <w:t xml:space="preserve">firstly </w:t>
      </w:r>
      <w:r>
        <w:rPr>
          <w:rFonts w:eastAsia="Times New Roman"/>
        </w:rPr>
        <w:t xml:space="preserve">be </w:t>
      </w:r>
      <w:r w:rsidR="00D47BDB">
        <w:rPr>
          <w:rFonts w:eastAsia="Times New Roman"/>
        </w:rPr>
        <w:t>‘</w:t>
      </w:r>
      <w:r w:rsidR="007D06E1">
        <w:rPr>
          <w:rFonts w:eastAsia="Times New Roman"/>
        </w:rPr>
        <w:t>Beside the seaside</w:t>
      </w:r>
      <w:r w:rsidR="00144DA8">
        <w:rPr>
          <w:rFonts w:eastAsia="Times New Roman"/>
        </w:rPr>
        <w:t>’</w:t>
      </w:r>
      <w:r w:rsidR="007D06E1">
        <w:rPr>
          <w:rFonts w:eastAsia="Times New Roman"/>
        </w:rPr>
        <w:t xml:space="preserve"> and</w:t>
      </w:r>
      <w:r w:rsidR="00806CE4">
        <w:rPr>
          <w:rFonts w:eastAsia="Times New Roman"/>
        </w:rPr>
        <w:t xml:space="preserve"> then</w:t>
      </w:r>
      <w:r w:rsidR="007D06E1">
        <w:rPr>
          <w:rFonts w:eastAsia="Times New Roman"/>
        </w:rPr>
        <w:t xml:space="preserve"> </w:t>
      </w:r>
      <w:r w:rsidR="00806CE4">
        <w:rPr>
          <w:rFonts w:eastAsia="Times New Roman"/>
        </w:rPr>
        <w:t xml:space="preserve">‘On the farm’. </w:t>
      </w:r>
      <w:r w:rsidR="000A285A">
        <w:rPr>
          <w:rFonts w:eastAsia="Times New Roman"/>
        </w:rPr>
        <w:t xml:space="preserve">This will </w:t>
      </w:r>
      <w:r w:rsidR="00DA5FA7">
        <w:rPr>
          <w:rFonts w:eastAsia="Times New Roman"/>
        </w:rPr>
        <w:t>explore a range of themes including:</w:t>
      </w:r>
      <w:r w:rsidR="000A285A">
        <w:rPr>
          <w:rFonts w:eastAsia="Times New Roman"/>
        </w:rPr>
        <w:t xml:space="preserve"> </w:t>
      </w:r>
    </w:p>
    <w:p w14:paraId="06224FBC" w14:textId="1105CFDF" w:rsidR="000A285A" w:rsidRPr="00FC3DAB" w:rsidRDefault="00FC3DAB" w:rsidP="00FC3DAB">
      <w:pPr>
        <w:pStyle w:val="ListParagraph"/>
        <w:numPr>
          <w:ilvl w:val="0"/>
          <w:numId w:val="5"/>
        </w:numPr>
        <w:spacing w:after="0" w:line="240" w:lineRule="auto"/>
        <w:rPr>
          <w:rFonts w:eastAsia="Times New Roman"/>
        </w:rPr>
      </w:pPr>
      <w:r w:rsidRPr="00FC3DAB">
        <w:rPr>
          <w:rFonts w:eastAsia="Times New Roman"/>
        </w:rPr>
        <w:t xml:space="preserve">Sun safety                                                    </w:t>
      </w:r>
    </w:p>
    <w:p w14:paraId="6AE268E4" w14:textId="2B4BA9BE" w:rsidR="000A285A" w:rsidRPr="000A285A" w:rsidRDefault="00FC3DAB" w:rsidP="000A285A">
      <w:pPr>
        <w:pStyle w:val="ListParagraph"/>
        <w:numPr>
          <w:ilvl w:val="0"/>
          <w:numId w:val="5"/>
        </w:numPr>
        <w:spacing w:after="0" w:line="240" w:lineRule="auto"/>
        <w:rPr>
          <w:rFonts w:eastAsia="Times New Roman"/>
        </w:rPr>
      </w:pPr>
      <w:r>
        <w:rPr>
          <w:rFonts w:eastAsia="Times New Roman"/>
        </w:rPr>
        <w:t>Sea creatures and shells</w:t>
      </w:r>
    </w:p>
    <w:p w14:paraId="2207AB13" w14:textId="0C227B2A" w:rsidR="000A285A" w:rsidRPr="000A285A" w:rsidRDefault="00FC3DAB" w:rsidP="000A285A">
      <w:pPr>
        <w:pStyle w:val="ListParagraph"/>
        <w:numPr>
          <w:ilvl w:val="0"/>
          <w:numId w:val="5"/>
        </w:numPr>
        <w:spacing w:after="0" w:line="240" w:lineRule="auto"/>
        <w:rPr>
          <w:rFonts w:eastAsia="Times New Roman"/>
        </w:rPr>
      </w:pPr>
      <w:r>
        <w:rPr>
          <w:rFonts w:eastAsia="Times New Roman"/>
        </w:rPr>
        <w:t>Sand and water play</w:t>
      </w:r>
    </w:p>
    <w:p w14:paraId="74F70074" w14:textId="0C3D5D7E" w:rsidR="000A285A" w:rsidRDefault="00FC3DAB" w:rsidP="00D27151">
      <w:pPr>
        <w:pStyle w:val="ListParagraph"/>
        <w:numPr>
          <w:ilvl w:val="0"/>
          <w:numId w:val="5"/>
        </w:numPr>
        <w:spacing w:after="0" w:line="240" w:lineRule="auto"/>
        <w:rPr>
          <w:rFonts w:eastAsia="Times New Roman"/>
        </w:rPr>
      </w:pPr>
      <w:r>
        <w:rPr>
          <w:rFonts w:eastAsia="Times New Roman"/>
        </w:rPr>
        <w:t>Holidays</w:t>
      </w:r>
    </w:p>
    <w:p w14:paraId="29385F4D" w14:textId="2CCAB824" w:rsidR="00B80075" w:rsidRDefault="00B80075" w:rsidP="00D27151">
      <w:pPr>
        <w:pStyle w:val="ListParagraph"/>
        <w:numPr>
          <w:ilvl w:val="0"/>
          <w:numId w:val="5"/>
        </w:numPr>
        <w:spacing w:after="0" w:line="240" w:lineRule="auto"/>
        <w:rPr>
          <w:rFonts w:eastAsia="Times New Roman"/>
        </w:rPr>
      </w:pPr>
      <w:r>
        <w:rPr>
          <w:rFonts w:eastAsia="Times New Roman"/>
        </w:rPr>
        <w:t>The beach</w:t>
      </w:r>
    </w:p>
    <w:p w14:paraId="78071557" w14:textId="0281C7C1" w:rsidR="00B80075" w:rsidRDefault="00B80075" w:rsidP="00D27151">
      <w:pPr>
        <w:pStyle w:val="ListParagraph"/>
        <w:numPr>
          <w:ilvl w:val="0"/>
          <w:numId w:val="5"/>
        </w:numPr>
        <w:spacing w:after="0" w:line="240" w:lineRule="auto"/>
        <w:rPr>
          <w:rFonts w:eastAsia="Times New Roman"/>
        </w:rPr>
      </w:pPr>
      <w:r>
        <w:rPr>
          <w:rFonts w:eastAsia="Times New Roman"/>
        </w:rPr>
        <w:t xml:space="preserve">Boats </w:t>
      </w:r>
    </w:p>
    <w:p w14:paraId="47D8DBC1" w14:textId="6E25623D" w:rsidR="00EE7561" w:rsidRDefault="00EE7561" w:rsidP="00D27151">
      <w:pPr>
        <w:pStyle w:val="ListParagraph"/>
        <w:numPr>
          <w:ilvl w:val="0"/>
          <w:numId w:val="5"/>
        </w:numPr>
        <w:spacing w:after="0" w:line="240" w:lineRule="auto"/>
        <w:rPr>
          <w:rFonts w:eastAsia="Times New Roman"/>
        </w:rPr>
      </w:pPr>
      <w:r>
        <w:rPr>
          <w:rFonts w:eastAsia="Times New Roman"/>
        </w:rPr>
        <w:t>Pirates</w:t>
      </w:r>
    </w:p>
    <w:p w14:paraId="59ED8F99" w14:textId="06D8D8A5" w:rsidR="00FC3DAB" w:rsidRDefault="00FC3DAB" w:rsidP="00D27151">
      <w:pPr>
        <w:pStyle w:val="ListParagraph"/>
        <w:numPr>
          <w:ilvl w:val="0"/>
          <w:numId w:val="5"/>
        </w:numPr>
        <w:spacing w:after="0" w:line="240" w:lineRule="auto"/>
        <w:rPr>
          <w:rFonts w:eastAsia="Times New Roman"/>
        </w:rPr>
      </w:pPr>
      <w:r>
        <w:rPr>
          <w:rFonts w:eastAsia="Times New Roman"/>
        </w:rPr>
        <w:t>Farm animals</w:t>
      </w:r>
    </w:p>
    <w:p w14:paraId="47FBF3CE" w14:textId="0F11CC95" w:rsidR="00FC3DAB" w:rsidRDefault="00FC3DAB" w:rsidP="00D27151">
      <w:pPr>
        <w:pStyle w:val="ListParagraph"/>
        <w:numPr>
          <w:ilvl w:val="0"/>
          <w:numId w:val="5"/>
        </w:numPr>
        <w:spacing w:after="0" w:line="240" w:lineRule="auto"/>
        <w:rPr>
          <w:rFonts w:eastAsia="Times New Roman"/>
        </w:rPr>
      </w:pPr>
      <w:r>
        <w:rPr>
          <w:rFonts w:eastAsia="Times New Roman"/>
        </w:rPr>
        <w:t>Farm produce</w:t>
      </w:r>
    </w:p>
    <w:p w14:paraId="38E2172B" w14:textId="5BCAC3FE" w:rsidR="00B80075" w:rsidRPr="00D27151" w:rsidRDefault="00B80075" w:rsidP="00D27151">
      <w:pPr>
        <w:pStyle w:val="ListParagraph"/>
        <w:numPr>
          <w:ilvl w:val="0"/>
          <w:numId w:val="5"/>
        </w:numPr>
        <w:spacing w:after="0" w:line="240" w:lineRule="auto"/>
        <w:rPr>
          <w:rFonts w:eastAsia="Times New Roman"/>
        </w:rPr>
      </w:pPr>
      <w:r>
        <w:rPr>
          <w:rFonts w:eastAsia="Times New Roman"/>
        </w:rPr>
        <w:t>Farm vehicles and machinery</w:t>
      </w:r>
    </w:p>
    <w:p w14:paraId="63A4ABAA" w14:textId="792BF0B0" w:rsidR="000A285A" w:rsidRDefault="000A285A" w:rsidP="00FC3DAB">
      <w:pPr>
        <w:pStyle w:val="ListParagraph"/>
        <w:spacing w:after="0" w:line="240" w:lineRule="auto"/>
        <w:rPr>
          <w:rFonts w:eastAsia="Times New Roman"/>
        </w:rPr>
      </w:pPr>
    </w:p>
    <w:p w14:paraId="117A260F" w14:textId="2336CB0C" w:rsidR="00F667E8" w:rsidRDefault="00142076" w:rsidP="00116C51">
      <w:pPr>
        <w:spacing w:after="0" w:line="240" w:lineRule="auto"/>
        <w:rPr>
          <w:b/>
          <w:bCs/>
          <w:color w:val="0070C0"/>
        </w:rPr>
      </w:pPr>
      <w:bookmarkStart w:id="4" w:name="_Hlk42719148"/>
      <w:r>
        <w:rPr>
          <w:b/>
          <w:bCs/>
          <w:noProof/>
          <w:color w:val="0070C0"/>
        </w:rPr>
        <w:drawing>
          <wp:inline distT="0" distB="0" distL="0" distR="0" wp14:anchorId="08184356" wp14:editId="01ABF3F4">
            <wp:extent cx="1131017" cy="7713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ee-mini-brioche-on-white-three-mini-brioche-rolls-on-a-clean-white-B060JN.jpg"/>
                    <pic:cNvPicPr/>
                  </pic:nvPicPr>
                  <pic:blipFill rotWithShape="1">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rcRect l="6163" t="5651" r="9564" b="16201"/>
                    <a:stretch/>
                  </pic:blipFill>
                  <pic:spPr bwMode="auto">
                    <a:xfrm>
                      <a:off x="0" y="0"/>
                      <a:ext cx="1160746" cy="791597"/>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001C4481" w:rsidRPr="003747E3">
        <w:rPr>
          <w:b/>
          <w:bCs/>
          <w:color w:val="0070C0"/>
        </w:rPr>
        <w:t xml:space="preserve"> </w:t>
      </w:r>
      <w:r w:rsidR="00694577" w:rsidRPr="003747E3">
        <w:rPr>
          <w:b/>
          <w:bCs/>
          <w:color w:val="0070C0"/>
        </w:rPr>
        <w:t xml:space="preserve"> </w:t>
      </w:r>
      <w:bookmarkStart w:id="5" w:name="_Hlk72494217"/>
      <w:r w:rsidR="00694577" w:rsidRPr="009A457C">
        <w:rPr>
          <w:b/>
          <w:bCs/>
          <w:color w:val="0070C0"/>
        </w:rPr>
        <w:t>Breakfast club</w:t>
      </w:r>
      <w:bookmarkEnd w:id="4"/>
    </w:p>
    <w:bookmarkEnd w:id="5"/>
    <w:p w14:paraId="7D4FB6FB" w14:textId="29769EC8" w:rsidR="00D44C99"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is </w:t>
      </w:r>
      <w:r w:rsidR="002A05A4">
        <w:rPr>
          <w:rFonts w:cstheme="minorHAnsi"/>
        </w:rPr>
        <w:t>initially only 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Due to the COVID-19 guidance to keep wrap around care groups to a small consistent group, bookings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 xml:space="preserve">. </w:t>
      </w:r>
    </w:p>
    <w:p w14:paraId="46B62CE2" w14:textId="0B6822B5" w:rsidR="00FA7A3E" w:rsidRDefault="00FA7A3E" w:rsidP="00F60E27">
      <w:pPr>
        <w:spacing w:after="0" w:line="240" w:lineRule="auto"/>
        <w:rPr>
          <w:rFonts w:cstheme="minorHAnsi"/>
        </w:rPr>
      </w:pPr>
    </w:p>
    <w:p w14:paraId="78C12771" w14:textId="1780731C" w:rsidR="00B2301B" w:rsidRDefault="00B2301B" w:rsidP="00B2301B">
      <w:pPr>
        <w:spacing w:after="0" w:line="240" w:lineRule="auto"/>
        <w:rPr>
          <w:b/>
          <w:bCs/>
          <w:color w:val="0070C0"/>
        </w:rPr>
      </w:pPr>
      <w:r>
        <w:rPr>
          <w:rFonts w:cstheme="minorHAnsi"/>
          <w:noProof/>
        </w:rPr>
        <w:drawing>
          <wp:inline distT="0" distB="0" distL="0" distR="0" wp14:anchorId="516E4D4B" wp14:editId="7C0BFD5A">
            <wp:extent cx="693591"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pel-boeken-1461555659vSW.jpg"/>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99730" cy="778353"/>
                    </a:xfrm>
                    <a:prstGeom prst="rect">
                      <a:avLst/>
                    </a:prstGeom>
                  </pic:spPr>
                </pic:pic>
              </a:graphicData>
            </a:graphic>
          </wp:inline>
        </w:drawing>
      </w:r>
      <w:r w:rsidRPr="00B2301B">
        <w:rPr>
          <w:b/>
          <w:bCs/>
          <w:color w:val="0070C0"/>
        </w:rPr>
        <w:t xml:space="preserve"> </w:t>
      </w:r>
      <w:r>
        <w:rPr>
          <w:b/>
          <w:bCs/>
          <w:color w:val="0070C0"/>
        </w:rPr>
        <w:t>Pre-School books</w:t>
      </w:r>
    </w:p>
    <w:p w14:paraId="35CCCA52" w14:textId="2FFA0625" w:rsidR="00B2301B" w:rsidRPr="00B2301B" w:rsidRDefault="00B2301B" w:rsidP="00B2301B">
      <w:pPr>
        <w:spacing w:after="0" w:line="240" w:lineRule="auto"/>
        <w:rPr>
          <w:bCs/>
        </w:rPr>
      </w:pPr>
      <w:r w:rsidRPr="00B2301B">
        <w:rPr>
          <w:bCs/>
        </w:rPr>
        <w:t xml:space="preserve">Please can you have a look at home for any of our books as we still seem to be missing a few. Thank you! </w:t>
      </w:r>
    </w:p>
    <w:p w14:paraId="35083BD7" w14:textId="684C47E0" w:rsidR="00B2301B" w:rsidRDefault="00B2301B" w:rsidP="00F60E27">
      <w:pPr>
        <w:spacing w:after="0" w:line="240" w:lineRule="auto"/>
        <w:rPr>
          <w:rFonts w:cstheme="minorHAnsi"/>
        </w:rPr>
      </w:pPr>
    </w:p>
    <w:p w14:paraId="078B1720" w14:textId="6EC00133" w:rsidR="002B23B2" w:rsidRPr="00F00DEC" w:rsidRDefault="002B60C6" w:rsidP="00A8471E">
      <w:pPr>
        <w:spacing w:after="0" w:line="240" w:lineRule="auto"/>
        <w:rPr>
          <w:rFonts w:cstheme="minorHAnsi"/>
          <w:b/>
          <w:color w:val="0070C0"/>
        </w:rPr>
      </w:pPr>
      <w:r>
        <w:rPr>
          <w:rFonts w:cstheme="minorHAnsi"/>
          <w:b/>
          <w:noProof/>
          <w:color w:val="00B0F0"/>
        </w:rPr>
        <w:drawing>
          <wp:inline distT="0" distB="0" distL="0" distR="0" wp14:anchorId="27290B98" wp14:editId="77646677">
            <wp:extent cx="662812" cy="808901"/>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77029" cy="826251"/>
                    </a:xfrm>
                    <a:prstGeom prst="rect">
                      <a:avLst/>
                    </a:prstGeom>
                  </pic:spPr>
                </pic:pic>
              </a:graphicData>
            </a:graphic>
          </wp:inline>
        </w:drawing>
      </w:r>
      <w:r w:rsidR="00052637">
        <w:rPr>
          <w:rFonts w:cstheme="minorHAnsi"/>
          <w:b/>
          <w:color w:val="00B0F0"/>
        </w:rPr>
        <w:t xml:space="preserve">   </w:t>
      </w:r>
      <w:bookmarkStart w:id="6" w:name="_Hlk45113853"/>
      <w:r w:rsidR="00D44C99" w:rsidRPr="003747E3">
        <w:rPr>
          <w:rFonts w:cstheme="minorHAnsi"/>
          <w:b/>
          <w:color w:val="0070C0"/>
        </w:rPr>
        <w:t>Pre-School fees</w:t>
      </w:r>
      <w:r w:rsidR="00806CE4">
        <w:rPr>
          <w:rFonts w:cstheme="minorHAnsi"/>
          <w:b/>
          <w:color w:val="0070C0"/>
        </w:rPr>
        <w:t xml:space="preserve"> and chan</w:t>
      </w:r>
      <w:bookmarkStart w:id="7" w:name="_GoBack"/>
      <w:bookmarkEnd w:id="7"/>
      <w:r w:rsidR="00806CE4">
        <w:rPr>
          <w:rFonts w:cstheme="minorHAnsi"/>
          <w:b/>
          <w:color w:val="0070C0"/>
        </w:rPr>
        <w:t>ges in September</w:t>
      </w:r>
    </w:p>
    <w:bookmarkEnd w:id="6"/>
    <w:p w14:paraId="484EA04A" w14:textId="77777777" w:rsidR="00B2301B" w:rsidRDefault="006F2D97" w:rsidP="00A8471E">
      <w:pPr>
        <w:spacing w:after="0" w:line="240" w:lineRule="auto"/>
        <w:rPr>
          <w:rFonts w:eastAsia="Times New Roman"/>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 xml:space="preserve">out half-termly. Fees will need to be paid in full by the end of each half term to ensure that your child retains their place for the next half term. </w:t>
      </w:r>
      <w:r w:rsidR="00806CE4">
        <w:rPr>
          <w:rFonts w:eastAsia="Times New Roman"/>
        </w:rPr>
        <w:t xml:space="preserve">In order to meet ever increasing costs we will be increasing all fees that are not funded to £21 per session for 2 years </w:t>
      </w:r>
      <w:proofErr w:type="spellStart"/>
      <w:r w:rsidR="00806CE4">
        <w:rPr>
          <w:rFonts w:eastAsia="Times New Roman"/>
        </w:rPr>
        <w:t>olds</w:t>
      </w:r>
      <w:proofErr w:type="spellEnd"/>
      <w:r w:rsidR="00806CE4">
        <w:rPr>
          <w:rFonts w:eastAsia="Times New Roman"/>
        </w:rPr>
        <w:t xml:space="preserve"> and £19.50 per session for children 3 years old and over. </w:t>
      </w:r>
      <w:r w:rsidR="00B2301B">
        <w:rPr>
          <w:rFonts w:eastAsia="Times New Roman"/>
        </w:rPr>
        <w:t xml:space="preserve">This will start from September 2021. </w:t>
      </w:r>
    </w:p>
    <w:p w14:paraId="4A423047" w14:textId="3C84A8DB" w:rsidR="00CE5238" w:rsidRDefault="00FF4248" w:rsidP="00A8471E">
      <w:pPr>
        <w:spacing w:after="0" w:line="240" w:lineRule="auto"/>
        <w:rPr>
          <w:rFonts w:eastAsia="Times New Roman"/>
          <w:b/>
        </w:rPr>
      </w:pPr>
      <w:r w:rsidRPr="00FF4248">
        <w:rPr>
          <w:rFonts w:eastAsia="Times New Roman"/>
          <w:b/>
        </w:rPr>
        <w:t xml:space="preserve">ALL FEES MUST BE PAID IN FULL BY 3PM ON </w:t>
      </w:r>
      <w:r w:rsidR="00806CE4">
        <w:rPr>
          <w:rFonts w:eastAsia="Times New Roman"/>
          <w:b/>
        </w:rPr>
        <w:t>THURSDAY 27</w:t>
      </w:r>
      <w:r w:rsidR="00806CE4" w:rsidRPr="00806CE4">
        <w:rPr>
          <w:rFonts w:eastAsia="Times New Roman"/>
          <w:b/>
          <w:vertAlign w:val="superscript"/>
        </w:rPr>
        <w:t>th</w:t>
      </w:r>
      <w:r w:rsidR="00806CE4">
        <w:rPr>
          <w:rFonts w:eastAsia="Times New Roman"/>
          <w:b/>
        </w:rPr>
        <w:t xml:space="preserve"> MAY </w:t>
      </w:r>
      <w:r w:rsidRPr="00FF4248">
        <w:rPr>
          <w:rFonts w:eastAsia="Times New Roman"/>
          <w:b/>
        </w:rPr>
        <w:t>TO RETAIN YOUR CHILD’S PLACE.</w:t>
      </w:r>
    </w:p>
    <w:p w14:paraId="50951B91" w14:textId="19F79600" w:rsidR="00045390" w:rsidRPr="00CE5238" w:rsidRDefault="002B60C6" w:rsidP="00A8471E">
      <w:pPr>
        <w:spacing w:after="0" w:line="240" w:lineRule="auto"/>
        <w:rPr>
          <w:rFonts w:eastAsia="Times New Roman"/>
          <w:b/>
        </w:rPr>
      </w:pPr>
      <w:r>
        <w:rPr>
          <w:b/>
          <w:noProof/>
          <w:color w:val="0070C0"/>
        </w:rPr>
        <w:drawing>
          <wp:inline distT="0" distB="0" distL="0" distR="0" wp14:anchorId="596397EC" wp14:editId="2CC3135A">
            <wp:extent cx="771525" cy="771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Artboard+109%402x.pn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771566" cy="771566"/>
                    </a:xfrm>
                    <a:prstGeom prst="rect">
                      <a:avLst/>
                    </a:prstGeom>
                  </pic:spPr>
                </pic:pic>
              </a:graphicData>
            </a:graphic>
          </wp:inline>
        </w:drawing>
      </w:r>
      <w:r w:rsidR="009A457C">
        <w:rPr>
          <w:b/>
          <w:color w:val="0070C0"/>
        </w:rPr>
        <w:t xml:space="preserve"> </w:t>
      </w:r>
      <w:bookmarkStart w:id="8" w:name="_Hlk71051389"/>
      <w:r w:rsidR="006F2D97">
        <w:rPr>
          <w:b/>
          <w:color w:val="0070C0"/>
        </w:rPr>
        <w:t>Nappi</w:t>
      </w:r>
      <w:r w:rsidR="00FB215E">
        <w:rPr>
          <w:b/>
          <w:color w:val="0070C0"/>
        </w:rPr>
        <w:t>es</w:t>
      </w:r>
      <w:bookmarkEnd w:id="8"/>
    </w:p>
    <w:p w14:paraId="6A03A612" w14:textId="37B8FF5D" w:rsidR="003D51A9" w:rsidRDefault="00794136" w:rsidP="00A8471E">
      <w:pPr>
        <w:spacing w:after="0" w:line="240" w:lineRule="auto"/>
        <w:rPr>
          <w:rFonts w:eastAsia="Times New Roman"/>
        </w:rPr>
      </w:pPr>
      <w:r>
        <w:rPr>
          <w:rFonts w:eastAsia="Times New Roman"/>
        </w:rPr>
        <w:t>As we have such a large number of children in nappies currently, it is quite a considerable expense for the Pre-School to cover. It would be much appreciated if those families with children in nappies could contribute a pack of nappies and wipes as and when you are able to. The sizes we use are 4, 5</w:t>
      </w:r>
      <w:r w:rsidR="001A2B1F">
        <w:rPr>
          <w:rFonts w:eastAsia="Times New Roman"/>
        </w:rPr>
        <w:t xml:space="preserve">, </w:t>
      </w:r>
      <w:r>
        <w:rPr>
          <w:rFonts w:eastAsia="Times New Roman"/>
        </w:rPr>
        <w:t>6</w:t>
      </w:r>
      <w:r w:rsidR="001A2B1F">
        <w:rPr>
          <w:rFonts w:eastAsia="Times New Roman"/>
        </w:rPr>
        <w:t xml:space="preserve"> and 7</w:t>
      </w:r>
      <w:r>
        <w:rPr>
          <w:rFonts w:eastAsia="Times New Roman"/>
        </w:rPr>
        <w:t xml:space="preserve">.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75FE5C11" w14:textId="61AAA6CC" w:rsidR="003A7210" w:rsidRDefault="003A7210" w:rsidP="00A8471E">
      <w:pPr>
        <w:spacing w:after="0" w:line="240" w:lineRule="auto"/>
        <w:rPr>
          <w:rFonts w:eastAsia="Times New Roman"/>
        </w:rPr>
      </w:pPr>
    </w:p>
    <w:p w14:paraId="2854838D" w14:textId="41962CFF" w:rsidR="004C30A8" w:rsidRDefault="00474FCF" w:rsidP="00A8471E">
      <w:pPr>
        <w:spacing w:after="0" w:line="240" w:lineRule="auto"/>
        <w:rPr>
          <w:b/>
          <w:color w:val="0070C0"/>
        </w:rPr>
      </w:pPr>
      <w:r>
        <w:rPr>
          <w:rFonts w:eastAsia="Times New Roman"/>
          <w:noProof/>
        </w:rPr>
        <w:drawing>
          <wp:anchor distT="0" distB="0" distL="114300" distR="114300" simplePos="0" relativeHeight="251658240" behindDoc="1" locked="0" layoutInCell="1" allowOverlap="1" wp14:anchorId="4E356859" wp14:editId="394908BB">
            <wp:simplePos x="0" y="0"/>
            <wp:positionH relativeFrom="margin">
              <wp:align>left</wp:align>
            </wp:positionH>
            <wp:positionV relativeFrom="paragraph">
              <wp:posOffset>54610</wp:posOffset>
            </wp:positionV>
            <wp:extent cx="1322070" cy="819150"/>
            <wp:effectExtent l="0" t="0" r="0" b="0"/>
            <wp:wrapTight wrapText="bothSides">
              <wp:wrapPolygon edited="0">
                <wp:start x="0" y="0"/>
                <wp:lineTo x="0" y="21098"/>
                <wp:lineTo x="21164" y="21098"/>
                <wp:lineTo x="2116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322070" cy="819150"/>
                    </a:xfrm>
                    <a:prstGeom prst="rect">
                      <a:avLst/>
                    </a:prstGeom>
                  </pic:spPr>
                </pic:pic>
              </a:graphicData>
            </a:graphic>
            <wp14:sizeRelH relativeFrom="page">
              <wp14:pctWidth>0</wp14:pctWidth>
            </wp14:sizeRelH>
            <wp14:sizeRelV relativeFrom="page">
              <wp14:pctHeight>0</wp14:pctHeight>
            </wp14:sizeRelV>
          </wp:anchor>
        </w:drawing>
      </w:r>
      <w:r w:rsidR="004C30A8" w:rsidRPr="004C30A8">
        <w:rPr>
          <w:b/>
          <w:color w:val="0070C0"/>
        </w:rPr>
        <w:t xml:space="preserve"> </w:t>
      </w:r>
      <w:bookmarkStart w:id="9" w:name="_Hlk71137044"/>
      <w:proofErr w:type="spellStart"/>
      <w:r w:rsidR="004C30A8">
        <w:rPr>
          <w:b/>
          <w:color w:val="0070C0"/>
        </w:rPr>
        <w:t>Bocketts</w:t>
      </w:r>
      <w:proofErr w:type="spellEnd"/>
      <w:r w:rsidR="004C30A8">
        <w:rPr>
          <w:b/>
          <w:color w:val="0070C0"/>
        </w:rPr>
        <w:t xml:space="preserve"> Farm Trip </w:t>
      </w:r>
      <w:bookmarkEnd w:id="9"/>
      <w:r w:rsidR="004C30A8">
        <w:rPr>
          <w:b/>
          <w:color w:val="0070C0"/>
        </w:rPr>
        <w:t>– Monday 12</w:t>
      </w:r>
      <w:r w:rsidR="004C30A8" w:rsidRPr="004C30A8">
        <w:rPr>
          <w:b/>
          <w:color w:val="0070C0"/>
          <w:vertAlign w:val="superscript"/>
        </w:rPr>
        <w:t>th</w:t>
      </w:r>
      <w:r w:rsidR="004C30A8">
        <w:rPr>
          <w:b/>
          <w:color w:val="0070C0"/>
        </w:rPr>
        <w:t xml:space="preserve"> July</w:t>
      </w:r>
    </w:p>
    <w:p w14:paraId="112D277C" w14:textId="6488CE0F" w:rsidR="001C2BB1" w:rsidRDefault="001C2BB1" w:rsidP="00A8471E">
      <w:pPr>
        <w:spacing w:after="0" w:line="240" w:lineRule="auto"/>
        <w:rPr>
          <w:b/>
          <w:color w:val="0070C0"/>
        </w:rPr>
      </w:pPr>
    </w:p>
    <w:p w14:paraId="07F93E5E" w14:textId="1708A45C" w:rsidR="001C2BB1" w:rsidRDefault="001C2BB1" w:rsidP="001C2BB1">
      <w:pPr>
        <w:spacing w:after="0" w:line="240" w:lineRule="auto"/>
        <w:jc w:val="center"/>
        <w:rPr>
          <w:b/>
          <w:color w:val="0070C0"/>
        </w:rPr>
      </w:pPr>
      <w:r>
        <w:rPr>
          <w:b/>
          <w:color w:val="0070C0"/>
        </w:rPr>
        <w:t>***PRE-SCHOOL WILL BE CLOSED ON MONDAY 12</w:t>
      </w:r>
      <w:r w:rsidRPr="001C2BB1">
        <w:rPr>
          <w:b/>
          <w:color w:val="0070C0"/>
          <w:vertAlign w:val="superscript"/>
        </w:rPr>
        <w:t>TH</w:t>
      </w:r>
      <w:r>
        <w:rPr>
          <w:b/>
          <w:color w:val="0070C0"/>
        </w:rPr>
        <w:t xml:space="preserve"> JULY FOR THE TRIP***</w:t>
      </w:r>
    </w:p>
    <w:p w14:paraId="4571B0DE" w14:textId="00A68952" w:rsidR="00ED2BEE" w:rsidRDefault="00ED2BEE" w:rsidP="00A8471E">
      <w:pPr>
        <w:spacing w:after="0" w:line="240" w:lineRule="auto"/>
        <w:rPr>
          <w:rFonts w:eastAsia="Times New Roman"/>
        </w:rPr>
      </w:pPr>
    </w:p>
    <w:p w14:paraId="19033D86" w14:textId="2029BF34" w:rsidR="00ED2BEE" w:rsidRDefault="00ED2BEE" w:rsidP="00A8471E">
      <w:pPr>
        <w:spacing w:after="0" w:line="240" w:lineRule="auto"/>
        <w:rPr>
          <w:rFonts w:eastAsia="Times New Roman"/>
        </w:rPr>
      </w:pPr>
      <w:r>
        <w:rPr>
          <w:rFonts w:eastAsia="Times New Roman"/>
        </w:rPr>
        <w:t xml:space="preserve">We are really excited about our day trip to </w:t>
      </w:r>
      <w:proofErr w:type="spellStart"/>
      <w:r>
        <w:rPr>
          <w:rFonts w:eastAsia="Times New Roman"/>
        </w:rPr>
        <w:t>Bocketts</w:t>
      </w:r>
      <w:proofErr w:type="spellEnd"/>
      <w:r>
        <w:rPr>
          <w:rFonts w:eastAsia="Times New Roman"/>
        </w:rPr>
        <w:t xml:space="preserve"> Farm. Please make sure you return your consent forms ASAP so we can make sure we have all the information we need before the day. A reminder of the arrangements:</w:t>
      </w:r>
    </w:p>
    <w:p w14:paraId="08120CCE" w14:textId="3781F25C" w:rsidR="00ED2BEE" w:rsidRDefault="00ED2BEE" w:rsidP="00A8471E">
      <w:pPr>
        <w:spacing w:after="0" w:line="240" w:lineRule="auto"/>
        <w:rPr>
          <w:rFonts w:eastAsia="Times New Roman"/>
        </w:rPr>
      </w:pPr>
    </w:p>
    <w:p w14:paraId="0F3B7DC1" w14:textId="7F55742F" w:rsidR="00ED2BEE" w:rsidRDefault="00ED2BEE" w:rsidP="00A8471E">
      <w:pPr>
        <w:spacing w:after="0" w:line="240" w:lineRule="auto"/>
        <w:rPr>
          <w:rFonts w:eastAsia="Times New Roman"/>
        </w:rPr>
      </w:pPr>
      <w:r w:rsidRPr="00D165EB">
        <w:rPr>
          <w:rFonts w:eastAsia="Times New Roman"/>
          <w:b/>
        </w:rPr>
        <w:t>Arrival time:</w:t>
      </w:r>
      <w:r>
        <w:rPr>
          <w:rFonts w:eastAsia="Times New Roman"/>
        </w:rPr>
        <w:t xml:space="preserve"> 09:50 am at main entrance</w:t>
      </w:r>
    </w:p>
    <w:p w14:paraId="0C572A56" w14:textId="171B2200" w:rsidR="00ED2BEE" w:rsidRDefault="00ED2BEE" w:rsidP="00A8471E">
      <w:pPr>
        <w:spacing w:after="0" w:line="240" w:lineRule="auto"/>
        <w:rPr>
          <w:rFonts w:eastAsia="Times New Roman"/>
        </w:rPr>
      </w:pPr>
      <w:r w:rsidRPr="00D165EB">
        <w:rPr>
          <w:rFonts w:eastAsia="Times New Roman"/>
          <w:b/>
        </w:rPr>
        <w:t>Collection time:</w:t>
      </w:r>
      <w:r>
        <w:rPr>
          <w:rFonts w:eastAsia="Times New Roman"/>
        </w:rPr>
        <w:t xml:space="preserve"> 14:30pm at main entrance</w:t>
      </w:r>
    </w:p>
    <w:p w14:paraId="06F40563" w14:textId="1BC153BA" w:rsidR="00ED2BEE" w:rsidRDefault="00CD4423" w:rsidP="00A8471E">
      <w:pPr>
        <w:spacing w:after="0" w:line="240" w:lineRule="auto"/>
        <w:rPr>
          <w:rFonts w:eastAsia="Times New Roman"/>
        </w:rPr>
      </w:pPr>
      <w:r w:rsidRPr="00D165EB">
        <w:rPr>
          <w:rFonts w:eastAsia="Times New Roman"/>
          <w:b/>
        </w:rPr>
        <w:t>Clothing:</w:t>
      </w:r>
      <w:r>
        <w:rPr>
          <w:rFonts w:eastAsia="Times New Roman"/>
        </w:rPr>
        <w:t xml:space="preserve"> Pre-School uniform, sun hat, trainers</w:t>
      </w:r>
      <w:r w:rsidR="00D165EB">
        <w:rPr>
          <w:rFonts w:eastAsia="Times New Roman"/>
        </w:rPr>
        <w:t>, light rain coat</w:t>
      </w:r>
      <w:r>
        <w:rPr>
          <w:rFonts w:eastAsia="Times New Roman"/>
        </w:rPr>
        <w:t xml:space="preserve"> and socks for soft</w:t>
      </w:r>
      <w:r w:rsidR="00FC3DAB">
        <w:rPr>
          <w:rFonts w:eastAsia="Times New Roman"/>
        </w:rPr>
        <w:t xml:space="preserve"> </w:t>
      </w:r>
      <w:r>
        <w:rPr>
          <w:rFonts w:eastAsia="Times New Roman"/>
        </w:rPr>
        <w:t>play</w:t>
      </w:r>
    </w:p>
    <w:p w14:paraId="31329152" w14:textId="7BA3DE0A" w:rsidR="00CD4423" w:rsidRDefault="00CD4423" w:rsidP="00A8471E">
      <w:pPr>
        <w:spacing w:after="0" w:line="240" w:lineRule="auto"/>
        <w:rPr>
          <w:rFonts w:eastAsia="Times New Roman"/>
        </w:rPr>
      </w:pPr>
      <w:r w:rsidRPr="00FC3DAB">
        <w:rPr>
          <w:rFonts w:eastAsia="Times New Roman"/>
          <w:b/>
        </w:rPr>
        <w:t>Lunch:</w:t>
      </w:r>
      <w:r>
        <w:rPr>
          <w:rFonts w:eastAsia="Times New Roman"/>
        </w:rPr>
        <w:t xml:space="preserve"> A packed lunch </w:t>
      </w:r>
      <w:r w:rsidR="00FC3DAB">
        <w:rPr>
          <w:rFonts w:eastAsia="Times New Roman"/>
        </w:rPr>
        <w:t xml:space="preserve">from home </w:t>
      </w:r>
      <w:r>
        <w:rPr>
          <w:rFonts w:eastAsia="Times New Roman"/>
        </w:rPr>
        <w:t>clearly labelled with your child’s name</w:t>
      </w:r>
    </w:p>
    <w:p w14:paraId="3FBB8E89" w14:textId="1957FEA8" w:rsidR="00FA7A3E" w:rsidRDefault="00FA7A3E" w:rsidP="00A8471E">
      <w:pPr>
        <w:spacing w:after="0" w:line="240" w:lineRule="auto"/>
        <w:rPr>
          <w:rFonts w:eastAsia="Times New Roman"/>
        </w:rPr>
      </w:pPr>
    </w:p>
    <w:p w14:paraId="5FD1212F" w14:textId="57F1D81E" w:rsidR="00FA7A3E" w:rsidRDefault="001544A6" w:rsidP="00A8471E">
      <w:pPr>
        <w:spacing w:after="0" w:line="240" w:lineRule="auto"/>
        <w:rPr>
          <w:rFonts w:eastAsia="Times New Roman"/>
        </w:rPr>
      </w:pPr>
      <w:r>
        <w:rPr>
          <w:rFonts w:eastAsia="Times New Roman"/>
        </w:rPr>
        <w:t>Thank you for all of your offers of help on the day. We now have all the volunteers we need.</w:t>
      </w:r>
    </w:p>
    <w:p w14:paraId="2CEA4E47" w14:textId="381C2FBF" w:rsidR="00991E25" w:rsidRDefault="00991E25" w:rsidP="00A8471E">
      <w:pPr>
        <w:spacing w:after="0" w:line="240" w:lineRule="auto"/>
        <w:rPr>
          <w:rFonts w:eastAsia="Times New Roman"/>
        </w:rPr>
      </w:pPr>
    </w:p>
    <w:p w14:paraId="2C608110" w14:textId="77777777" w:rsidR="001544A6" w:rsidRDefault="001544A6" w:rsidP="00A8471E">
      <w:pPr>
        <w:spacing w:after="0" w:line="240" w:lineRule="auto"/>
        <w:rPr>
          <w:rFonts w:eastAsia="Times New Roman"/>
        </w:rPr>
      </w:pPr>
    </w:p>
    <w:p w14:paraId="1B0C79D1" w14:textId="68AD75F5" w:rsidR="002F06CC" w:rsidRDefault="00991E25" w:rsidP="00A8471E">
      <w:pPr>
        <w:spacing w:after="0" w:line="240" w:lineRule="auto"/>
        <w:rPr>
          <w:b/>
          <w:color w:val="0070C0"/>
        </w:rPr>
      </w:pPr>
      <w:r>
        <w:rPr>
          <w:b/>
          <w:noProof/>
          <w:color w:val="0070C0"/>
        </w:rPr>
        <w:drawing>
          <wp:inline distT="0" distB="0" distL="0" distR="0" wp14:anchorId="3EBCBF6F" wp14:editId="562C3A03">
            <wp:extent cx="1056914"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water-swimming-lesson-wallpaper.jpg"/>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062797" cy="747085"/>
                    </a:xfrm>
                    <a:prstGeom prst="rect">
                      <a:avLst/>
                    </a:prstGeom>
                  </pic:spPr>
                </pic:pic>
              </a:graphicData>
            </a:graphic>
          </wp:inline>
        </w:drawing>
      </w:r>
      <w:r>
        <w:rPr>
          <w:b/>
          <w:color w:val="0070C0"/>
        </w:rPr>
        <w:t xml:space="preserve"> Swimming lessons</w:t>
      </w:r>
      <w:r w:rsidR="009C5DE3">
        <w:rPr>
          <w:b/>
          <w:color w:val="0070C0"/>
        </w:rPr>
        <w:t xml:space="preserve"> and use of the </w:t>
      </w:r>
      <w:bookmarkStart w:id="10" w:name="_Hlk71137890"/>
      <w:r w:rsidR="009C5DE3">
        <w:rPr>
          <w:b/>
          <w:color w:val="0070C0"/>
        </w:rPr>
        <w:t>school pool</w:t>
      </w:r>
    </w:p>
    <w:p w14:paraId="673051A4" w14:textId="43B8EF19" w:rsidR="00991E25" w:rsidRDefault="00991E25" w:rsidP="00A8471E">
      <w:pPr>
        <w:spacing w:after="0" w:line="240" w:lineRule="auto"/>
        <w:rPr>
          <w:b/>
          <w:bCs/>
          <w:color w:val="0070C0"/>
        </w:rPr>
      </w:pPr>
    </w:p>
    <w:bookmarkEnd w:id="10"/>
    <w:p w14:paraId="28B968DA" w14:textId="5F7E11E8" w:rsidR="00991E25" w:rsidRDefault="00991E25" w:rsidP="00A8471E">
      <w:pPr>
        <w:spacing w:after="0" w:line="240" w:lineRule="auto"/>
        <w:rPr>
          <w:bCs/>
        </w:rPr>
      </w:pPr>
      <w:r w:rsidRPr="009C5DE3">
        <w:rPr>
          <w:bCs/>
        </w:rPr>
        <w:t>For our eldest children (our school leavers), swimming lessons in the Infant School pool will begin on Friday 11</w:t>
      </w:r>
      <w:r w:rsidRPr="009C5DE3">
        <w:rPr>
          <w:bCs/>
          <w:vertAlign w:val="superscript"/>
        </w:rPr>
        <w:t>th</w:t>
      </w:r>
      <w:r w:rsidRPr="009C5DE3">
        <w:rPr>
          <w:bCs/>
        </w:rPr>
        <w:t xml:space="preserve"> June. These will be run by Carol</w:t>
      </w:r>
      <w:r w:rsidR="00AE4C0A">
        <w:rPr>
          <w:bCs/>
        </w:rPr>
        <w:t xml:space="preserve">e Chaplin </w:t>
      </w:r>
      <w:r w:rsidRPr="009C5DE3">
        <w:rPr>
          <w:bCs/>
        </w:rPr>
        <w:t xml:space="preserve">at 9.30am and will cost £21 for the </w:t>
      </w:r>
      <w:proofErr w:type="gramStart"/>
      <w:r w:rsidRPr="009C5DE3">
        <w:rPr>
          <w:bCs/>
        </w:rPr>
        <w:t>6 week</w:t>
      </w:r>
      <w:proofErr w:type="gramEnd"/>
      <w:r w:rsidRPr="009C5DE3">
        <w:rPr>
          <w:bCs/>
        </w:rPr>
        <w:t xml:space="preserve"> course. Please return your consent forms </w:t>
      </w:r>
      <w:r w:rsidR="00EE7561">
        <w:rPr>
          <w:bCs/>
        </w:rPr>
        <w:t xml:space="preserve">and payments </w:t>
      </w:r>
      <w:r w:rsidRPr="009C5DE3">
        <w:rPr>
          <w:bCs/>
        </w:rPr>
        <w:t>before Friday 28</w:t>
      </w:r>
      <w:r w:rsidRPr="009C5DE3">
        <w:rPr>
          <w:bCs/>
          <w:vertAlign w:val="superscript"/>
        </w:rPr>
        <w:t>th</w:t>
      </w:r>
      <w:r w:rsidRPr="009C5DE3">
        <w:rPr>
          <w:bCs/>
        </w:rPr>
        <w:t xml:space="preserve"> May to secure your child’s place. </w:t>
      </w:r>
    </w:p>
    <w:p w14:paraId="0FC59FCC" w14:textId="398FC3BC" w:rsidR="00125BB9" w:rsidRPr="00987656" w:rsidRDefault="00125BB9" w:rsidP="007A4A8F">
      <w:pPr>
        <w:spacing w:after="0" w:line="240" w:lineRule="auto"/>
        <w:rPr>
          <w:rFonts w:eastAsia="Times New Roman"/>
        </w:rPr>
      </w:pPr>
    </w:p>
    <w:p w14:paraId="10563C41" w14:textId="774ABBC9" w:rsidR="00A8471E" w:rsidRPr="002901DE" w:rsidRDefault="002B60C6" w:rsidP="00A8471E">
      <w:pPr>
        <w:spacing w:after="0" w:line="240" w:lineRule="auto"/>
        <w:rPr>
          <w:rFonts w:cstheme="minorHAnsi"/>
          <w:b/>
          <w:color w:val="0070C0"/>
        </w:rPr>
      </w:pPr>
      <w:r>
        <w:rPr>
          <w:b/>
          <w:bCs/>
          <w:noProof/>
          <w:color w:val="0070C0"/>
        </w:rPr>
        <w:drawing>
          <wp:inline distT="0" distB="0" distL="0" distR="0" wp14:anchorId="0913163E" wp14:editId="1D8FC8BD">
            <wp:extent cx="1066800" cy="1066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805810021.jp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066800" cy="1066800"/>
                    </a:xfrm>
                    <a:prstGeom prst="rect">
                      <a:avLst/>
                    </a:prstGeom>
                  </pic:spPr>
                </pic:pic>
              </a:graphicData>
            </a:graphic>
          </wp:inline>
        </w:drawing>
      </w:r>
      <w:r w:rsidR="002901DE">
        <w:rPr>
          <w:b/>
          <w:bCs/>
          <w:color w:val="0070C0"/>
        </w:rPr>
        <w:t xml:space="preserve">  </w:t>
      </w:r>
      <w:r w:rsidR="48853F90" w:rsidRPr="48853F90">
        <w:rPr>
          <w:b/>
          <w:bCs/>
          <w:color w:val="0070C0"/>
        </w:rPr>
        <w:t>Key dates for your diary</w:t>
      </w:r>
    </w:p>
    <w:tbl>
      <w:tblPr>
        <w:tblStyle w:val="TableGrid"/>
        <w:tblW w:w="0" w:type="auto"/>
        <w:tblInd w:w="803" w:type="dxa"/>
        <w:tblLook w:val="04A0" w:firstRow="1" w:lastRow="0" w:firstColumn="1" w:lastColumn="0" w:noHBand="0" w:noVBand="1"/>
      </w:tblPr>
      <w:tblGrid>
        <w:gridCol w:w="3161"/>
        <w:gridCol w:w="5685"/>
      </w:tblGrid>
      <w:tr w:rsidR="00D624D6" w:rsidRPr="00DD392D" w14:paraId="3B932AF4" w14:textId="77777777" w:rsidTr="00F60E27">
        <w:trPr>
          <w:trHeight w:val="280"/>
        </w:trPr>
        <w:tc>
          <w:tcPr>
            <w:tcW w:w="3161" w:type="dxa"/>
          </w:tcPr>
          <w:p w14:paraId="09CCC1B5" w14:textId="0F55F04D" w:rsidR="00D624D6" w:rsidRDefault="00D624D6" w:rsidP="002F3B4A">
            <w:pPr>
              <w:rPr>
                <w:rFonts w:eastAsia="Times New Roman" w:cstheme="minorHAnsi"/>
              </w:rPr>
            </w:pPr>
            <w:r>
              <w:rPr>
                <w:rFonts w:eastAsia="Times New Roman" w:cstheme="minorHAnsi"/>
              </w:rPr>
              <w:t>Half term</w:t>
            </w:r>
          </w:p>
        </w:tc>
        <w:tc>
          <w:tcPr>
            <w:tcW w:w="5685" w:type="dxa"/>
          </w:tcPr>
          <w:p w14:paraId="0F2FE5E5" w14:textId="0E49C1D0" w:rsidR="00D624D6" w:rsidRDefault="00D453F3" w:rsidP="002F3B4A">
            <w:pPr>
              <w:rPr>
                <w:rFonts w:eastAsia="Times New Roman" w:cstheme="minorHAnsi"/>
              </w:rPr>
            </w:pPr>
            <w:r>
              <w:rPr>
                <w:rFonts w:eastAsia="Times New Roman" w:cstheme="minorHAnsi"/>
              </w:rPr>
              <w:t xml:space="preserve">Monday </w:t>
            </w:r>
            <w:r w:rsidR="00474FCF">
              <w:rPr>
                <w:rFonts w:eastAsia="Times New Roman" w:cstheme="minorHAnsi"/>
              </w:rPr>
              <w:t>31</w:t>
            </w:r>
            <w:r w:rsidR="00474FCF" w:rsidRPr="00474FCF">
              <w:rPr>
                <w:rFonts w:eastAsia="Times New Roman" w:cstheme="minorHAnsi"/>
                <w:vertAlign w:val="superscript"/>
              </w:rPr>
              <w:t>st</w:t>
            </w:r>
            <w:r w:rsidR="00474FCF">
              <w:rPr>
                <w:rFonts w:eastAsia="Times New Roman" w:cstheme="minorHAnsi"/>
              </w:rPr>
              <w:t xml:space="preserve"> </w:t>
            </w:r>
            <w:r>
              <w:rPr>
                <w:rFonts w:eastAsia="Times New Roman" w:cstheme="minorHAnsi"/>
              </w:rPr>
              <w:t xml:space="preserve">May </w:t>
            </w:r>
            <w:r w:rsidR="00421988">
              <w:rPr>
                <w:rFonts w:eastAsia="Times New Roman" w:cstheme="minorHAnsi"/>
              </w:rPr>
              <w:t>-</w:t>
            </w:r>
            <w:r>
              <w:rPr>
                <w:rFonts w:eastAsia="Times New Roman" w:cstheme="minorHAnsi"/>
              </w:rPr>
              <w:t xml:space="preserve"> Friday </w:t>
            </w:r>
            <w:r w:rsidR="00474FCF">
              <w:rPr>
                <w:rFonts w:eastAsia="Times New Roman" w:cstheme="minorHAnsi"/>
              </w:rPr>
              <w:t>4</w:t>
            </w:r>
            <w:r w:rsidR="00474FCF" w:rsidRPr="00474FCF">
              <w:rPr>
                <w:rFonts w:eastAsia="Times New Roman" w:cstheme="minorHAnsi"/>
                <w:vertAlign w:val="superscript"/>
              </w:rPr>
              <w:t>th</w:t>
            </w:r>
            <w:r w:rsidR="00474FCF">
              <w:rPr>
                <w:rFonts w:eastAsia="Times New Roman" w:cstheme="minorHAnsi"/>
              </w:rPr>
              <w:t xml:space="preserve"> June</w:t>
            </w:r>
          </w:p>
        </w:tc>
      </w:tr>
      <w:tr w:rsidR="0035527E" w:rsidRPr="00DD392D" w14:paraId="00BAAB36" w14:textId="77777777" w:rsidTr="00F60E27">
        <w:trPr>
          <w:trHeight w:val="280"/>
        </w:trPr>
        <w:tc>
          <w:tcPr>
            <w:tcW w:w="3161" w:type="dxa"/>
          </w:tcPr>
          <w:p w14:paraId="3E3FCB4D" w14:textId="21AD8CB6" w:rsidR="0035527E" w:rsidRDefault="0035527E" w:rsidP="002F3B4A">
            <w:pPr>
              <w:rPr>
                <w:rFonts w:eastAsia="Times New Roman" w:cstheme="minorHAnsi"/>
              </w:rPr>
            </w:pPr>
            <w:r>
              <w:rPr>
                <w:rFonts w:eastAsia="Times New Roman" w:cstheme="minorHAnsi"/>
              </w:rPr>
              <w:t>Back to Pre-School</w:t>
            </w:r>
          </w:p>
        </w:tc>
        <w:tc>
          <w:tcPr>
            <w:tcW w:w="5685" w:type="dxa"/>
          </w:tcPr>
          <w:p w14:paraId="306729C8" w14:textId="275BCF15" w:rsidR="0035527E" w:rsidRDefault="0035527E" w:rsidP="002F3B4A">
            <w:pPr>
              <w:rPr>
                <w:rFonts w:eastAsia="Times New Roman" w:cstheme="minorHAnsi"/>
              </w:rPr>
            </w:pPr>
            <w:r>
              <w:rPr>
                <w:rFonts w:eastAsia="Times New Roman" w:cstheme="minorHAnsi"/>
              </w:rPr>
              <w:t>Monday 7</w:t>
            </w:r>
            <w:r w:rsidRPr="0035527E">
              <w:rPr>
                <w:rFonts w:eastAsia="Times New Roman" w:cstheme="minorHAnsi"/>
                <w:vertAlign w:val="superscript"/>
              </w:rPr>
              <w:t>th</w:t>
            </w:r>
            <w:r>
              <w:rPr>
                <w:rFonts w:eastAsia="Times New Roman" w:cstheme="minorHAnsi"/>
              </w:rPr>
              <w:t xml:space="preserve"> June @ 9am</w:t>
            </w:r>
          </w:p>
        </w:tc>
      </w:tr>
      <w:tr w:rsidR="00B80075" w:rsidRPr="00DD392D" w14:paraId="7038B841" w14:textId="77777777" w:rsidTr="00F60E27">
        <w:trPr>
          <w:trHeight w:val="280"/>
        </w:trPr>
        <w:tc>
          <w:tcPr>
            <w:tcW w:w="3161" w:type="dxa"/>
          </w:tcPr>
          <w:p w14:paraId="6F5996B7" w14:textId="34EA400A" w:rsidR="00B80075" w:rsidRDefault="00B80075" w:rsidP="002F3B4A">
            <w:pPr>
              <w:rPr>
                <w:rFonts w:eastAsia="Times New Roman" w:cstheme="minorHAnsi"/>
              </w:rPr>
            </w:pPr>
            <w:r>
              <w:rPr>
                <w:rFonts w:eastAsia="Times New Roman" w:cstheme="minorHAnsi"/>
              </w:rPr>
              <w:t>School leavers swimming lessons</w:t>
            </w:r>
          </w:p>
        </w:tc>
        <w:tc>
          <w:tcPr>
            <w:tcW w:w="5685" w:type="dxa"/>
          </w:tcPr>
          <w:p w14:paraId="5AF7D1CE" w14:textId="3D92146B" w:rsidR="00B80075" w:rsidRDefault="00B80075" w:rsidP="002F3B4A">
            <w:pPr>
              <w:rPr>
                <w:rFonts w:eastAsia="Times New Roman" w:cstheme="minorHAnsi"/>
              </w:rPr>
            </w:pPr>
            <w:r>
              <w:rPr>
                <w:rFonts w:eastAsia="Times New Roman" w:cstheme="minorHAnsi"/>
              </w:rPr>
              <w:t>Friday 11</w:t>
            </w:r>
            <w:r w:rsidRPr="00B80075">
              <w:rPr>
                <w:rFonts w:eastAsia="Times New Roman" w:cstheme="minorHAnsi"/>
                <w:vertAlign w:val="superscript"/>
              </w:rPr>
              <w:t>th</w:t>
            </w:r>
            <w:r>
              <w:rPr>
                <w:rFonts w:eastAsia="Times New Roman" w:cstheme="minorHAnsi"/>
              </w:rPr>
              <w:t xml:space="preserve"> June </w:t>
            </w:r>
            <w:r w:rsidR="001544A6">
              <w:rPr>
                <w:rFonts w:eastAsia="Times New Roman" w:cstheme="minorHAnsi"/>
              </w:rPr>
              <w:t>times TBC</w:t>
            </w:r>
          </w:p>
        </w:tc>
      </w:tr>
      <w:tr w:rsidR="0089646E" w:rsidRPr="00DD392D" w14:paraId="70FD8418" w14:textId="77777777" w:rsidTr="00F60E27">
        <w:trPr>
          <w:trHeight w:val="280"/>
        </w:trPr>
        <w:tc>
          <w:tcPr>
            <w:tcW w:w="3161" w:type="dxa"/>
          </w:tcPr>
          <w:p w14:paraId="122B7F85" w14:textId="5291640A" w:rsidR="0089646E" w:rsidRDefault="0089646E" w:rsidP="002F3B4A">
            <w:pPr>
              <w:rPr>
                <w:rFonts w:eastAsia="Times New Roman" w:cstheme="minorHAnsi"/>
              </w:rPr>
            </w:pPr>
            <w:r>
              <w:rPr>
                <w:rFonts w:eastAsia="Times New Roman" w:cstheme="minorHAnsi"/>
              </w:rPr>
              <w:t>Progress reviews sent to parents</w:t>
            </w:r>
          </w:p>
        </w:tc>
        <w:tc>
          <w:tcPr>
            <w:tcW w:w="5685" w:type="dxa"/>
          </w:tcPr>
          <w:p w14:paraId="29C7CC83" w14:textId="281FC341" w:rsidR="0089646E" w:rsidRDefault="0089646E" w:rsidP="002F3B4A">
            <w:pPr>
              <w:rPr>
                <w:rFonts w:eastAsia="Times New Roman" w:cstheme="minorHAnsi"/>
              </w:rPr>
            </w:pPr>
            <w:r>
              <w:rPr>
                <w:rFonts w:eastAsia="Times New Roman" w:cstheme="minorHAnsi"/>
              </w:rPr>
              <w:t>Monday 2</w:t>
            </w:r>
            <w:r w:rsidR="00A807D5">
              <w:rPr>
                <w:rFonts w:eastAsia="Times New Roman" w:cstheme="minorHAnsi"/>
              </w:rPr>
              <w:t>1st</w:t>
            </w:r>
            <w:r>
              <w:rPr>
                <w:rFonts w:eastAsia="Times New Roman" w:cstheme="minorHAnsi"/>
              </w:rPr>
              <w:t xml:space="preserve"> June</w:t>
            </w:r>
          </w:p>
        </w:tc>
      </w:tr>
      <w:tr w:rsidR="00B23641" w:rsidRPr="00DD392D" w14:paraId="5B145139" w14:textId="77777777" w:rsidTr="00F60E27">
        <w:trPr>
          <w:trHeight w:val="280"/>
        </w:trPr>
        <w:tc>
          <w:tcPr>
            <w:tcW w:w="3161" w:type="dxa"/>
          </w:tcPr>
          <w:p w14:paraId="4EA0927D" w14:textId="35A1AC51" w:rsidR="00B23641" w:rsidRDefault="00B23641" w:rsidP="002F3B4A">
            <w:pPr>
              <w:rPr>
                <w:rFonts w:eastAsia="Times New Roman" w:cstheme="minorHAnsi"/>
              </w:rPr>
            </w:pPr>
            <w:r>
              <w:rPr>
                <w:rFonts w:eastAsia="Times New Roman" w:cstheme="minorHAnsi"/>
              </w:rPr>
              <w:t>Progress review meetings</w:t>
            </w:r>
          </w:p>
        </w:tc>
        <w:tc>
          <w:tcPr>
            <w:tcW w:w="5685" w:type="dxa"/>
          </w:tcPr>
          <w:p w14:paraId="01209C2E" w14:textId="799AF640" w:rsidR="00B23641" w:rsidRDefault="00B80075" w:rsidP="002F3B4A">
            <w:pPr>
              <w:rPr>
                <w:rFonts w:eastAsia="Times New Roman" w:cstheme="minorHAnsi"/>
              </w:rPr>
            </w:pPr>
            <w:r>
              <w:rPr>
                <w:rFonts w:eastAsia="Times New Roman" w:cstheme="minorHAnsi"/>
              </w:rPr>
              <w:t>W</w:t>
            </w:r>
            <w:r w:rsidR="00B23641">
              <w:rPr>
                <w:rFonts w:eastAsia="Times New Roman" w:cstheme="minorHAnsi"/>
              </w:rPr>
              <w:t>/C Monday 28</w:t>
            </w:r>
            <w:r w:rsidR="00B23641" w:rsidRPr="00B23641">
              <w:rPr>
                <w:rFonts w:eastAsia="Times New Roman" w:cstheme="minorHAnsi"/>
                <w:vertAlign w:val="superscript"/>
              </w:rPr>
              <w:t>th</w:t>
            </w:r>
            <w:r w:rsidR="00B23641">
              <w:rPr>
                <w:rFonts w:eastAsia="Times New Roman" w:cstheme="minorHAnsi"/>
              </w:rPr>
              <w:t xml:space="preserve"> June</w:t>
            </w:r>
            <w:r w:rsidR="001544A6">
              <w:rPr>
                <w:rFonts w:eastAsia="Times New Roman" w:cstheme="minorHAnsi"/>
              </w:rPr>
              <w:t xml:space="preserve"> (via phone)</w:t>
            </w:r>
          </w:p>
        </w:tc>
      </w:tr>
      <w:tr w:rsidR="00E8247F" w:rsidRPr="00DD392D" w14:paraId="2DEC157B" w14:textId="77777777" w:rsidTr="00F60E27">
        <w:trPr>
          <w:trHeight w:val="280"/>
        </w:trPr>
        <w:tc>
          <w:tcPr>
            <w:tcW w:w="3161" w:type="dxa"/>
          </w:tcPr>
          <w:p w14:paraId="05BEC170" w14:textId="59C2A784" w:rsidR="00E8247F" w:rsidRDefault="00E8247F" w:rsidP="002F3B4A">
            <w:pPr>
              <w:rPr>
                <w:rFonts w:eastAsia="Times New Roman" w:cstheme="minorHAnsi"/>
              </w:rPr>
            </w:pPr>
            <w:r>
              <w:rPr>
                <w:rFonts w:eastAsia="Times New Roman" w:cstheme="minorHAnsi"/>
              </w:rPr>
              <w:t xml:space="preserve">Day trip to </w:t>
            </w:r>
            <w:proofErr w:type="spellStart"/>
            <w:r>
              <w:rPr>
                <w:rFonts w:eastAsia="Times New Roman" w:cstheme="minorHAnsi"/>
              </w:rPr>
              <w:t>Bocketts</w:t>
            </w:r>
            <w:proofErr w:type="spellEnd"/>
            <w:r>
              <w:rPr>
                <w:rFonts w:eastAsia="Times New Roman" w:cstheme="minorHAnsi"/>
              </w:rPr>
              <w:t xml:space="preserve"> farm</w:t>
            </w:r>
          </w:p>
        </w:tc>
        <w:tc>
          <w:tcPr>
            <w:tcW w:w="5685" w:type="dxa"/>
          </w:tcPr>
          <w:p w14:paraId="020FA9A7" w14:textId="58F28B9D" w:rsidR="00E8247F" w:rsidRDefault="00E8247F" w:rsidP="002F3B4A">
            <w:pPr>
              <w:rPr>
                <w:rFonts w:eastAsia="Times New Roman" w:cstheme="minorHAnsi"/>
              </w:rPr>
            </w:pPr>
            <w:r>
              <w:rPr>
                <w:rFonts w:eastAsia="Times New Roman" w:cstheme="minorHAnsi"/>
              </w:rPr>
              <w:t>Monday 12</w:t>
            </w:r>
            <w:r w:rsidRPr="00E8247F">
              <w:rPr>
                <w:rFonts w:eastAsia="Times New Roman" w:cstheme="minorHAnsi"/>
                <w:vertAlign w:val="superscript"/>
              </w:rPr>
              <w:t>th</w:t>
            </w:r>
            <w:r>
              <w:rPr>
                <w:rFonts w:eastAsia="Times New Roman" w:cstheme="minorHAnsi"/>
              </w:rPr>
              <w:t xml:space="preserve"> July </w:t>
            </w:r>
            <w:r w:rsidR="001544A6">
              <w:rPr>
                <w:rFonts w:eastAsia="Times New Roman" w:cstheme="minorHAnsi"/>
              </w:rPr>
              <w:t>09:50am to 2:30pm</w:t>
            </w:r>
          </w:p>
        </w:tc>
      </w:tr>
      <w:tr w:rsidR="008E7082" w:rsidRPr="00DD392D" w14:paraId="0F14E9F6" w14:textId="77777777" w:rsidTr="00F60E27">
        <w:trPr>
          <w:trHeight w:val="280"/>
        </w:trPr>
        <w:tc>
          <w:tcPr>
            <w:tcW w:w="3161" w:type="dxa"/>
          </w:tcPr>
          <w:p w14:paraId="00CF7733" w14:textId="77777777" w:rsidR="008E7082" w:rsidRPr="00DD392D" w:rsidRDefault="008E7082" w:rsidP="002F3B4A">
            <w:pPr>
              <w:rPr>
                <w:rFonts w:eastAsia="Times New Roman" w:cstheme="minorHAnsi"/>
              </w:rPr>
            </w:pPr>
            <w:r w:rsidRPr="00DD392D">
              <w:rPr>
                <w:rFonts w:eastAsia="Times New Roman" w:cstheme="minorHAnsi"/>
              </w:rPr>
              <w:t>End of Summer Term</w:t>
            </w:r>
          </w:p>
        </w:tc>
        <w:tc>
          <w:tcPr>
            <w:tcW w:w="5685" w:type="dxa"/>
          </w:tcPr>
          <w:p w14:paraId="321C9F38" w14:textId="12EC2DA6" w:rsidR="008E7082" w:rsidRPr="00DD392D" w:rsidRDefault="0035527E" w:rsidP="002F3B4A">
            <w:pPr>
              <w:rPr>
                <w:rFonts w:eastAsia="Times New Roman" w:cstheme="minorHAnsi"/>
              </w:rPr>
            </w:pPr>
            <w:r>
              <w:rPr>
                <w:rFonts w:eastAsia="Times New Roman" w:cstheme="minorHAnsi"/>
              </w:rPr>
              <w:t xml:space="preserve">Tuesday </w:t>
            </w:r>
            <w:r w:rsidR="00D453F3">
              <w:rPr>
                <w:rFonts w:eastAsia="Times New Roman" w:cstheme="minorHAnsi"/>
              </w:rPr>
              <w:t>20</w:t>
            </w:r>
            <w:r w:rsidR="00D453F3" w:rsidRPr="00D453F3">
              <w:rPr>
                <w:rFonts w:eastAsia="Times New Roman" w:cstheme="minorHAnsi"/>
                <w:vertAlign w:val="superscript"/>
              </w:rPr>
              <w:t>th</w:t>
            </w:r>
            <w:r w:rsidR="00D453F3">
              <w:rPr>
                <w:rFonts w:eastAsia="Times New Roman" w:cstheme="minorHAnsi"/>
              </w:rPr>
              <w:t xml:space="preserve"> July</w:t>
            </w:r>
            <w:r w:rsidR="00E8247F">
              <w:rPr>
                <w:rFonts w:eastAsia="Times New Roman" w:cstheme="minorHAnsi"/>
              </w:rPr>
              <w:t xml:space="preserve"> @ 3pm</w:t>
            </w:r>
            <w:r w:rsidR="00991E25">
              <w:rPr>
                <w:rFonts w:eastAsia="Times New Roman" w:cstheme="minorHAnsi"/>
              </w:rPr>
              <w:t xml:space="preserve"> (Leavers party day)</w:t>
            </w:r>
            <w:r w:rsidR="001544A6">
              <w:rPr>
                <w:rFonts w:eastAsia="Times New Roman" w:cstheme="minorHAnsi"/>
              </w:rPr>
              <w:t xml:space="preserve"> details to follow</w:t>
            </w:r>
          </w:p>
        </w:tc>
      </w:tr>
      <w:tr w:rsidR="00970FB6" w:rsidRPr="00DD392D" w14:paraId="6815DCDB" w14:textId="77777777" w:rsidTr="00F60E27">
        <w:trPr>
          <w:trHeight w:val="280"/>
        </w:trPr>
        <w:tc>
          <w:tcPr>
            <w:tcW w:w="3161" w:type="dxa"/>
          </w:tcPr>
          <w:p w14:paraId="4589578D" w14:textId="3C668137" w:rsidR="00970FB6" w:rsidRPr="00DD392D" w:rsidRDefault="0089646E" w:rsidP="002F3B4A">
            <w:pPr>
              <w:rPr>
                <w:rFonts w:eastAsia="Times New Roman" w:cstheme="minorHAnsi"/>
              </w:rPr>
            </w:pPr>
            <w:r>
              <w:rPr>
                <w:rFonts w:eastAsia="Times New Roman" w:cstheme="minorHAnsi"/>
              </w:rPr>
              <w:t>Start of Autumn Term</w:t>
            </w:r>
          </w:p>
        </w:tc>
        <w:tc>
          <w:tcPr>
            <w:tcW w:w="5685" w:type="dxa"/>
          </w:tcPr>
          <w:p w14:paraId="40F091CB" w14:textId="32B4EBBD" w:rsidR="00970FB6" w:rsidRDefault="0089646E" w:rsidP="002F3B4A">
            <w:pPr>
              <w:rPr>
                <w:rFonts w:eastAsia="Times New Roman" w:cstheme="minorHAnsi"/>
              </w:rPr>
            </w:pPr>
            <w:r>
              <w:rPr>
                <w:rFonts w:eastAsia="Times New Roman" w:cstheme="minorHAnsi"/>
              </w:rPr>
              <w:t>Monday 6</w:t>
            </w:r>
            <w:r w:rsidRPr="0089646E">
              <w:rPr>
                <w:rFonts w:eastAsia="Times New Roman" w:cstheme="minorHAnsi"/>
                <w:vertAlign w:val="superscript"/>
              </w:rPr>
              <w:t>th</w:t>
            </w:r>
            <w:r>
              <w:rPr>
                <w:rFonts w:eastAsia="Times New Roman" w:cstheme="minorHAnsi"/>
              </w:rPr>
              <w:t xml:space="preserve"> September @ 9am</w:t>
            </w:r>
          </w:p>
        </w:tc>
      </w:tr>
      <w:bookmarkEnd w:id="0"/>
    </w:tbl>
    <w:p w14:paraId="3CD179D8" w14:textId="56B87DD3" w:rsidR="00A63C0E" w:rsidRPr="00116C51" w:rsidRDefault="00A63C0E" w:rsidP="002901DE">
      <w:pPr>
        <w:spacing w:after="0" w:line="240" w:lineRule="auto"/>
        <w:rPr>
          <w:rFonts w:cstheme="minorHAnsi"/>
        </w:rPr>
      </w:pPr>
    </w:p>
    <w:sectPr w:rsidR="00A63C0E" w:rsidRPr="00116C51" w:rsidSect="003D51A9">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23B" w14:textId="77777777" w:rsidR="00392A4E" w:rsidRDefault="00392A4E" w:rsidP="00557509">
      <w:pPr>
        <w:spacing w:after="0" w:line="240" w:lineRule="auto"/>
      </w:pPr>
      <w:r>
        <w:separator/>
      </w:r>
    </w:p>
  </w:endnote>
  <w:endnote w:type="continuationSeparator" w:id="0">
    <w:p w14:paraId="7B0308BD" w14:textId="77777777" w:rsidR="00392A4E" w:rsidRDefault="00392A4E"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34BD" w14:textId="77777777" w:rsidR="00392A4E" w:rsidRDefault="00392A4E" w:rsidP="00557509">
      <w:pPr>
        <w:spacing w:after="0" w:line="240" w:lineRule="auto"/>
      </w:pPr>
      <w:r>
        <w:separator/>
      </w:r>
    </w:p>
  </w:footnote>
  <w:footnote w:type="continuationSeparator" w:id="0">
    <w:p w14:paraId="346C2D75" w14:textId="77777777" w:rsidR="00392A4E" w:rsidRDefault="00392A4E"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392A4E" w:rsidRDefault="00392A4E"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1424"/>
    <w:multiLevelType w:val="hybridMultilevel"/>
    <w:tmpl w:val="0A1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4EBC"/>
    <w:rsid w:val="00016339"/>
    <w:rsid w:val="000241CF"/>
    <w:rsid w:val="00045390"/>
    <w:rsid w:val="00052637"/>
    <w:rsid w:val="000638ED"/>
    <w:rsid w:val="00083DC9"/>
    <w:rsid w:val="000918D3"/>
    <w:rsid w:val="00094F07"/>
    <w:rsid w:val="000977FC"/>
    <w:rsid w:val="000A285A"/>
    <w:rsid w:val="000B4A71"/>
    <w:rsid w:val="000E084D"/>
    <w:rsid w:val="00111002"/>
    <w:rsid w:val="00116C51"/>
    <w:rsid w:val="00124AA5"/>
    <w:rsid w:val="00125BB9"/>
    <w:rsid w:val="00130650"/>
    <w:rsid w:val="0013111B"/>
    <w:rsid w:val="00132CCB"/>
    <w:rsid w:val="00142076"/>
    <w:rsid w:val="00144DA8"/>
    <w:rsid w:val="00144E89"/>
    <w:rsid w:val="00152427"/>
    <w:rsid w:val="001544A6"/>
    <w:rsid w:val="0016238A"/>
    <w:rsid w:val="00162EE4"/>
    <w:rsid w:val="00171704"/>
    <w:rsid w:val="00176F67"/>
    <w:rsid w:val="001836C9"/>
    <w:rsid w:val="001903C3"/>
    <w:rsid w:val="00191012"/>
    <w:rsid w:val="00195957"/>
    <w:rsid w:val="001976FA"/>
    <w:rsid w:val="001A2B1F"/>
    <w:rsid w:val="001A782A"/>
    <w:rsid w:val="001C2BB1"/>
    <w:rsid w:val="001C4481"/>
    <w:rsid w:val="002237FA"/>
    <w:rsid w:val="00232461"/>
    <w:rsid w:val="002433E4"/>
    <w:rsid w:val="00244135"/>
    <w:rsid w:val="00244ABB"/>
    <w:rsid w:val="002901DE"/>
    <w:rsid w:val="00291635"/>
    <w:rsid w:val="002A05A4"/>
    <w:rsid w:val="002A7EB0"/>
    <w:rsid w:val="002B23B2"/>
    <w:rsid w:val="002B60C6"/>
    <w:rsid w:val="002C55C2"/>
    <w:rsid w:val="002C5B9A"/>
    <w:rsid w:val="002C7C81"/>
    <w:rsid w:val="002D4F56"/>
    <w:rsid w:val="002D5E9B"/>
    <w:rsid w:val="002E0AD4"/>
    <w:rsid w:val="002F06CC"/>
    <w:rsid w:val="002F145E"/>
    <w:rsid w:val="002F2861"/>
    <w:rsid w:val="002F3B4A"/>
    <w:rsid w:val="002F3E45"/>
    <w:rsid w:val="002F44CA"/>
    <w:rsid w:val="003027D7"/>
    <w:rsid w:val="0030685B"/>
    <w:rsid w:val="00314488"/>
    <w:rsid w:val="00347E6F"/>
    <w:rsid w:val="0035527E"/>
    <w:rsid w:val="0036145E"/>
    <w:rsid w:val="00363D41"/>
    <w:rsid w:val="003705EE"/>
    <w:rsid w:val="003747E3"/>
    <w:rsid w:val="0039094E"/>
    <w:rsid w:val="00392A4E"/>
    <w:rsid w:val="00393966"/>
    <w:rsid w:val="003A7210"/>
    <w:rsid w:val="003B4DF5"/>
    <w:rsid w:val="003B5A44"/>
    <w:rsid w:val="003C5CC5"/>
    <w:rsid w:val="003C683A"/>
    <w:rsid w:val="003D0215"/>
    <w:rsid w:val="003D51A9"/>
    <w:rsid w:val="003E500D"/>
    <w:rsid w:val="003F1FAA"/>
    <w:rsid w:val="0040370C"/>
    <w:rsid w:val="00414338"/>
    <w:rsid w:val="00415FDE"/>
    <w:rsid w:val="00416170"/>
    <w:rsid w:val="00421988"/>
    <w:rsid w:val="004220B8"/>
    <w:rsid w:val="00423A3A"/>
    <w:rsid w:val="00427532"/>
    <w:rsid w:val="00431D0F"/>
    <w:rsid w:val="004516C8"/>
    <w:rsid w:val="00451C8D"/>
    <w:rsid w:val="00462E1E"/>
    <w:rsid w:val="00466371"/>
    <w:rsid w:val="00467913"/>
    <w:rsid w:val="00474FCF"/>
    <w:rsid w:val="00485E94"/>
    <w:rsid w:val="004A5531"/>
    <w:rsid w:val="004A5F0A"/>
    <w:rsid w:val="004B3923"/>
    <w:rsid w:val="004B5DB7"/>
    <w:rsid w:val="004B64D1"/>
    <w:rsid w:val="004C07D8"/>
    <w:rsid w:val="004C1668"/>
    <w:rsid w:val="004C30A8"/>
    <w:rsid w:val="004C42F0"/>
    <w:rsid w:val="004D5240"/>
    <w:rsid w:val="004E06B8"/>
    <w:rsid w:val="004E100E"/>
    <w:rsid w:val="004E1712"/>
    <w:rsid w:val="004E1884"/>
    <w:rsid w:val="004F0A08"/>
    <w:rsid w:val="005059A6"/>
    <w:rsid w:val="0054006F"/>
    <w:rsid w:val="00540743"/>
    <w:rsid w:val="0055199C"/>
    <w:rsid w:val="00557509"/>
    <w:rsid w:val="005622D5"/>
    <w:rsid w:val="00567879"/>
    <w:rsid w:val="00571A0C"/>
    <w:rsid w:val="00573AF1"/>
    <w:rsid w:val="005849CC"/>
    <w:rsid w:val="0059295A"/>
    <w:rsid w:val="00596A3A"/>
    <w:rsid w:val="005B0E1E"/>
    <w:rsid w:val="005B5741"/>
    <w:rsid w:val="005B6065"/>
    <w:rsid w:val="005F5185"/>
    <w:rsid w:val="00600920"/>
    <w:rsid w:val="006021D6"/>
    <w:rsid w:val="00612D35"/>
    <w:rsid w:val="006213EA"/>
    <w:rsid w:val="00624B8D"/>
    <w:rsid w:val="00631D63"/>
    <w:rsid w:val="00640557"/>
    <w:rsid w:val="00642935"/>
    <w:rsid w:val="00644E8B"/>
    <w:rsid w:val="006857E3"/>
    <w:rsid w:val="00687869"/>
    <w:rsid w:val="00694577"/>
    <w:rsid w:val="006959E9"/>
    <w:rsid w:val="006A5338"/>
    <w:rsid w:val="006B5C9E"/>
    <w:rsid w:val="006E0C42"/>
    <w:rsid w:val="006E103F"/>
    <w:rsid w:val="006E48DF"/>
    <w:rsid w:val="006E4DFB"/>
    <w:rsid w:val="006F2D97"/>
    <w:rsid w:val="00700B4D"/>
    <w:rsid w:val="00702C96"/>
    <w:rsid w:val="00713EAB"/>
    <w:rsid w:val="007201BD"/>
    <w:rsid w:val="00727C82"/>
    <w:rsid w:val="00750431"/>
    <w:rsid w:val="00766ED6"/>
    <w:rsid w:val="0077129C"/>
    <w:rsid w:val="007773AC"/>
    <w:rsid w:val="00780C03"/>
    <w:rsid w:val="00783CF5"/>
    <w:rsid w:val="0079249D"/>
    <w:rsid w:val="00794136"/>
    <w:rsid w:val="00794184"/>
    <w:rsid w:val="007A4A8F"/>
    <w:rsid w:val="007A6EB7"/>
    <w:rsid w:val="007B2A17"/>
    <w:rsid w:val="007B3FC8"/>
    <w:rsid w:val="007C708E"/>
    <w:rsid w:val="007D06E1"/>
    <w:rsid w:val="007E33D6"/>
    <w:rsid w:val="007F240C"/>
    <w:rsid w:val="00803BA9"/>
    <w:rsid w:val="00806CE4"/>
    <w:rsid w:val="008120EE"/>
    <w:rsid w:val="00821742"/>
    <w:rsid w:val="00835D28"/>
    <w:rsid w:val="00855236"/>
    <w:rsid w:val="008675EF"/>
    <w:rsid w:val="00870ED5"/>
    <w:rsid w:val="00881CC3"/>
    <w:rsid w:val="008962A8"/>
    <w:rsid w:val="0089646E"/>
    <w:rsid w:val="008A1F5D"/>
    <w:rsid w:val="008A431F"/>
    <w:rsid w:val="008C6894"/>
    <w:rsid w:val="008D439A"/>
    <w:rsid w:val="008E7082"/>
    <w:rsid w:val="008F0A59"/>
    <w:rsid w:val="00901ECD"/>
    <w:rsid w:val="0090635C"/>
    <w:rsid w:val="00930C5E"/>
    <w:rsid w:val="00930C6E"/>
    <w:rsid w:val="009316BC"/>
    <w:rsid w:val="0093395F"/>
    <w:rsid w:val="00935710"/>
    <w:rsid w:val="009364FA"/>
    <w:rsid w:val="009506DE"/>
    <w:rsid w:val="0095621B"/>
    <w:rsid w:val="009678AB"/>
    <w:rsid w:val="00970FB6"/>
    <w:rsid w:val="00984F6B"/>
    <w:rsid w:val="00987656"/>
    <w:rsid w:val="00991E25"/>
    <w:rsid w:val="009A2798"/>
    <w:rsid w:val="009A457C"/>
    <w:rsid w:val="009A566E"/>
    <w:rsid w:val="009A61A6"/>
    <w:rsid w:val="009C1DA3"/>
    <w:rsid w:val="009C4AD2"/>
    <w:rsid w:val="009C5DE3"/>
    <w:rsid w:val="009E484E"/>
    <w:rsid w:val="009F3363"/>
    <w:rsid w:val="00A06EC9"/>
    <w:rsid w:val="00A224EF"/>
    <w:rsid w:val="00A63C0E"/>
    <w:rsid w:val="00A6550B"/>
    <w:rsid w:val="00A67F31"/>
    <w:rsid w:val="00A807D5"/>
    <w:rsid w:val="00A81564"/>
    <w:rsid w:val="00A8471E"/>
    <w:rsid w:val="00AA2671"/>
    <w:rsid w:val="00AA7240"/>
    <w:rsid w:val="00AB3000"/>
    <w:rsid w:val="00AB40A5"/>
    <w:rsid w:val="00AD41E8"/>
    <w:rsid w:val="00AE2010"/>
    <w:rsid w:val="00AE262D"/>
    <w:rsid w:val="00AE4C0A"/>
    <w:rsid w:val="00B22566"/>
    <w:rsid w:val="00B2301B"/>
    <w:rsid w:val="00B23641"/>
    <w:rsid w:val="00B424D2"/>
    <w:rsid w:val="00B4305F"/>
    <w:rsid w:val="00B7409C"/>
    <w:rsid w:val="00B80075"/>
    <w:rsid w:val="00B97844"/>
    <w:rsid w:val="00BA3FF5"/>
    <w:rsid w:val="00BA4A8B"/>
    <w:rsid w:val="00BB7F65"/>
    <w:rsid w:val="00BF6510"/>
    <w:rsid w:val="00C025B6"/>
    <w:rsid w:val="00C07B93"/>
    <w:rsid w:val="00C17B9C"/>
    <w:rsid w:val="00C2086E"/>
    <w:rsid w:val="00C60E6D"/>
    <w:rsid w:val="00C672D0"/>
    <w:rsid w:val="00C73C7A"/>
    <w:rsid w:val="00C87B8D"/>
    <w:rsid w:val="00C924C3"/>
    <w:rsid w:val="00CA2564"/>
    <w:rsid w:val="00CC6D7A"/>
    <w:rsid w:val="00CD0189"/>
    <w:rsid w:val="00CD4423"/>
    <w:rsid w:val="00CE3B34"/>
    <w:rsid w:val="00CE5238"/>
    <w:rsid w:val="00CF4823"/>
    <w:rsid w:val="00CF5673"/>
    <w:rsid w:val="00CF575E"/>
    <w:rsid w:val="00D12566"/>
    <w:rsid w:val="00D165EB"/>
    <w:rsid w:val="00D2233C"/>
    <w:rsid w:val="00D22871"/>
    <w:rsid w:val="00D27151"/>
    <w:rsid w:val="00D30BA4"/>
    <w:rsid w:val="00D34C9A"/>
    <w:rsid w:val="00D36436"/>
    <w:rsid w:val="00D37382"/>
    <w:rsid w:val="00D43BE3"/>
    <w:rsid w:val="00D43C63"/>
    <w:rsid w:val="00D44C99"/>
    <w:rsid w:val="00D453F3"/>
    <w:rsid w:val="00D47BDB"/>
    <w:rsid w:val="00D50208"/>
    <w:rsid w:val="00D50775"/>
    <w:rsid w:val="00D624D6"/>
    <w:rsid w:val="00D64CA7"/>
    <w:rsid w:val="00D83392"/>
    <w:rsid w:val="00D946C2"/>
    <w:rsid w:val="00DA17E2"/>
    <w:rsid w:val="00DA5FA7"/>
    <w:rsid w:val="00DB1B9E"/>
    <w:rsid w:val="00DC5C0F"/>
    <w:rsid w:val="00DC5EA5"/>
    <w:rsid w:val="00DC67CA"/>
    <w:rsid w:val="00DD392D"/>
    <w:rsid w:val="00DF13CB"/>
    <w:rsid w:val="00DF4407"/>
    <w:rsid w:val="00DF50D5"/>
    <w:rsid w:val="00DF7AAF"/>
    <w:rsid w:val="00E34497"/>
    <w:rsid w:val="00E35E21"/>
    <w:rsid w:val="00E4623A"/>
    <w:rsid w:val="00E50617"/>
    <w:rsid w:val="00E671DA"/>
    <w:rsid w:val="00E748A9"/>
    <w:rsid w:val="00E8247F"/>
    <w:rsid w:val="00E849D0"/>
    <w:rsid w:val="00EA226E"/>
    <w:rsid w:val="00EA2576"/>
    <w:rsid w:val="00EA52E9"/>
    <w:rsid w:val="00EB080A"/>
    <w:rsid w:val="00EB2164"/>
    <w:rsid w:val="00EB308D"/>
    <w:rsid w:val="00EB5356"/>
    <w:rsid w:val="00EC343E"/>
    <w:rsid w:val="00EC3C03"/>
    <w:rsid w:val="00EC64EB"/>
    <w:rsid w:val="00EC765A"/>
    <w:rsid w:val="00ED0097"/>
    <w:rsid w:val="00ED2081"/>
    <w:rsid w:val="00ED2BEE"/>
    <w:rsid w:val="00EE500F"/>
    <w:rsid w:val="00EE5E81"/>
    <w:rsid w:val="00EE7561"/>
    <w:rsid w:val="00F00DEC"/>
    <w:rsid w:val="00F03793"/>
    <w:rsid w:val="00F22D2C"/>
    <w:rsid w:val="00F22F6B"/>
    <w:rsid w:val="00F47B3A"/>
    <w:rsid w:val="00F5174C"/>
    <w:rsid w:val="00F520B3"/>
    <w:rsid w:val="00F60E27"/>
    <w:rsid w:val="00F667E8"/>
    <w:rsid w:val="00F93F61"/>
    <w:rsid w:val="00F97973"/>
    <w:rsid w:val="00FA48CB"/>
    <w:rsid w:val="00FA7A3E"/>
    <w:rsid w:val="00FB215E"/>
    <w:rsid w:val="00FB37CB"/>
    <w:rsid w:val="00FB6DF5"/>
    <w:rsid w:val="00FC3DAB"/>
    <w:rsid w:val="00FC4A2E"/>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stime.com/cartoon-process-planting-growing-flower-colored-flat-background-vector-design-shadow-cartoon-process-planting-image105227633" TargetMode="External"/><Relationship Id="rId13" Type="http://schemas.openxmlformats.org/officeDocument/2006/relationships/hyperlink" Target="mailto:hello@newdigatepreschool.co.uk"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publicdomainpictures.net/en/view-image.php?image=162564&amp;picture=pile-of-book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lipart-library.com/clip-art/family-clipart-transparent-background-7.htm" TargetMode="External"/><Relationship Id="rId17" Type="http://schemas.openxmlformats.org/officeDocument/2006/relationships/hyperlink" Target="https://www.deviantart.com/henry-design/art/Happy-Farm-Landscape-310568622" TargetMode="External"/><Relationship Id="rId25" Type="http://schemas.openxmlformats.org/officeDocument/2006/relationships/hyperlink" Target="https://welcomebabyusa.org/the-packa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www.peakpx.com/633460/boy-water-swimming-lesson-two-people-chi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ublicdomainpictures.net/view-image.php?image=41711&amp;picture=&amp;jazyk=jp" TargetMode="External"/><Relationship Id="rId23" Type="http://schemas.openxmlformats.org/officeDocument/2006/relationships/hyperlink" Target="http://retiredrambler.typepad.com/tonys_ramblings/the_mccanns/" TargetMode="External"/><Relationship Id="rId28" Type="http://schemas.openxmlformats.org/officeDocument/2006/relationships/image" Target="media/image11.jpeg"/><Relationship Id="rId10" Type="http://schemas.openxmlformats.org/officeDocument/2006/relationships/hyperlink" Target="https://healthbusinessuk.net/news/28052020/nhs-test-and-trace-service-launched" TargetMode="External"/><Relationship Id="rId19" Type="http://schemas.openxmlformats.org/officeDocument/2006/relationships/hyperlink" Target="https://www.alamy.com/stock-photo-three-mini-brioche-on-white-three-mini-brioche-rolls-on-a-clean-white-17342605.html" TargetMode="External"/><Relationship Id="rId31" Type="http://schemas.openxmlformats.org/officeDocument/2006/relationships/hyperlink" Target="https://www.ryman.co.uk/collins-scandi-diary-page-a-day-a5-2020-2021-light-b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gif"/><Relationship Id="rId27" Type="http://schemas.openxmlformats.org/officeDocument/2006/relationships/hyperlink" Target="https://commons.wikimedia.org/wiki/File:Bocketts_Farm_-_geograph.org.uk_-_278038.jpg" TargetMode="External"/><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10</cp:revision>
  <cp:lastPrinted>2019-12-16T13:20:00Z</cp:lastPrinted>
  <dcterms:created xsi:type="dcterms:W3CDTF">2021-05-04T19:06:00Z</dcterms:created>
  <dcterms:modified xsi:type="dcterms:W3CDTF">2021-05-21T11:58:00Z</dcterms:modified>
</cp:coreProperties>
</file>